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F0771">
      <w:pPr>
        <w:widowControl/>
        <w:kinsoku w:val="0"/>
        <w:autoSpaceDE w:val="0"/>
        <w:autoSpaceDN w:val="0"/>
        <w:adjustRightInd w:val="0"/>
        <w:snapToGrid w:val="0"/>
        <w:spacing w:line="240" w:lineRule="auto"/>
        <w:jc w:val="left"/>
        <w:textAlignment w:val="baseline"/>
        <w:rPr>
          <w:rFonts w:hint="eastAsia" w:ascii="方正小标宋简体" w:hAnsi="方正小标宋简体" w:eastAsia="方正小标宋简体" w:cs="方正小标宋简体"/>
          <w:snapToGrid w:val="0"/>
          <w:color w:val="000000"/>
          <w:kern w:val="0"/>
          <w:sz w:val="36"/>
          <w:szCs w:val="36"/>
          <w:lang w:val="en-US" w:eastAsia="zh-CN"/>
        </w:rPr>
      </w:pPr>
      <w:r>
        <w:rPr>
          <w:rFonts w:hint="eastAsia" w:ascii="方正小标宋简体" w:hAnsi="方正小标宋简体" w:eastAsia="方正小标宋简体" w:cs="方正小标宋简体"/>
          <w:snapToGrid w:val="0"/>
          <w:color w:val="000000"/>
          <w:kern w:val="0"/>
          <w:sz w:val="22"/>
          <w:szCs w:val="22"/>
          <w:lang w:val="en-US" w:eastAsia="zh-CN"/>
        </w:rPr>
        <w:t>附件：</w:t>
      </w:r>
    </w:p>
    <w:p w14:paraId="2A43C149">
      <w:pPr>
        <w:widowControl/>
        <w:kinsoku w:val="0"/>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snapToGrid w:val="0"/>
          <w:color w:val="000000"/>
          <w:kern w:val="0"/>
          <w:sz w:val="44"/>
          <w:szCs w:val="44"/>
          <w:lang w:val="en-US" w:eastAsia="zh-CN"/>
        </w:rPr>
      </w:pPr>
    </w:p>
    <w:p w14:paraId="5357BFEF">
      <w:pPr>
        <w:widowControl/>
        <w:kinsoku w:val="0"/>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snapToGrid w:val="0"/>
          <w:color w:val="000000"/>
          <w:kern w:val="0"/>
          <w:sz w:val="44"/>
          <w:szCs w:val="44"/>
          <w:lang w:eastAsia="zh-CN"/>
        </w:rPr>
      </w:pPr>
      <w:r>
        <w:rPr>
          <w:rFonts w:hint="eastAsia" w:ascii="方正小标宋简体" w:hAnsi="方正小标宋简体" w:eastAsia="方正小标宋简体" w:cs="方正小标宋简体"/>
          <w:snapToGrid w:val="0"/>
          <w:color w:val="000000"/>
          <w:kern w:val="0"/>
          <w:sz w:val="44"/>
          <w:szCs w:val="44"/>
          <w:lang w:val="en-US" w:eastAsia="zh-CN"/>
        </w:rPr>
        <w:t>大兴安岭地区</w:t>
      </w:r>
      <w:r>
        <w:rPr>
          <w:rFonts w:hint="eastAsia" w:ascii="方正小标宋简体" w:hAnsi="方正小标宋简体" w:eastAsia="方正小标宋简体" w:cs="方正小标宋简体"/>
          <w:snapToGrid w:val="0"/>
          <w:color w:val="000000"/>
          <w:kern w:val="0"/>
          <w:sz w:val="44"/>
          <w:szCs w:val="44"/>
          <w:lang w:eastAsia="en-US"/>
        </w:rPr>
        <w:t>市场监管部门对企服务事项清单</w:t>
      </w:r>
      <w:r>
        <w:rPr>
          <w:rFonts w:hint="eastAsia" w:ascii="方正小标宋简体" w:hAnsi="方正小标宋简体" w:eastAsia="方正小标宋简体" w:cs="方正小标宋简体"/>
          <w:snapToGrid w:val="0"/>
          <w:color w:val="000000"/>
          <w:kern w:val="0"/>
          <w:sz w:val="44"/>
          <w:szCs w:val="44"/>
          <w:lang w:eastAsia="zh-CN"/>
        </w:rPr>
        <w:t>（</w:t>
      </w:r>
      <w:r>
        <w:rPr>
          <w:rFonts w:hint="eastAsia" w:ascii="方正小标宋简体" w:hAnsi="方正小标宋简体" w:eastAsia="方正小标宋简体" w:cs="方正小标宋简体"/>
          <w:snapToGrid w:val="0"/>
          <w:color w:val="000000"/>
          <w:kern w:val="0"/>
          <w:sz w:val="44"/>
          <w:szCs w:val="44"/>
          <w:lang w:val="en-US" w:eastAsia="zh-CN"/>
        </w:rPr>
        <w:t>第一批</w:t>
      </w:r>
      <w:r>
        <w:rPr>
          <w:rFonts w:hint="eastAsia" w:ascii="方正小标宋简体" w:hAnsi="方正小标宋简体" w:eastAsia="方正小标宋简体" w:cs="方正小标宋简体"/>
          <w:snapToGrid w:val="0"/>
          <w:color w:val="000000"/>
          <w:kern w:val="0"/>
          <w:sz w:val="44"/>
          <w:szCs w:val="44"/>
          <w:lang w:eastAsia="zh-CN"/>
        </w:rPr>
        <w:t>）</w:t>
      </w:r>
    </w:p>
    <w:tbl>
      <w:tblPr>
        <w:tblStyle w:val="4"/>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29"/>
        <w:gridCol w:w="746"/>
        <w:gridCol w:w="1080"/>
        <w:gridCol w:w="1697"/>
        <w:gridCol w:w="3000"/>
        <w:gridCol w:w="2347"/>
        <w:gridCol w:w="492"/>
      </w:tblGrid>
      <w:tr w14:paraId="02AF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3" w:hRule="atLeast"/>
          <w:tblHeader/>
          <w:jc w:val="center"/>
        </w:trPr>
        <w:tc>
          <w:tcPr>
            <w:tcW w:w="529" w:type="dxa"/>
            <w:shd w:val="clear" w:color="auto" w:fill="auto"/>
            <w:vAlign w:val="center"/>
          </w:tcPr>
          <w:p w14:paraId="05E6FFB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t>序号</w:t>
            </w:r>
          </w:p>
        </w:tc>
        <w:tc>
          <w:tcPr>
            <w:tcW w:w="746" w:type="dxa"/>
            <w:shd w:val="clear" w:color="auto" w:fill="auto"/>
            <w:vAlign w:val="center"/>
          </w:tcPr>
          <w:p w14:paraId="72B29A8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t>发展</w:t>
            </w:r>
          </w:p>
          <w:p w14:paraId="21F4347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t>阶段</w:t>
            </w:r>
          </w:p>
        </w:tc>
        <w:tc>
          <w:tcPr>
            <w:tcW w:w="1080" w:type="dxa"/>
            <w:shd w:val="clear" w:color="auto" w:fill="auto"/>
            <w:vAlign w:val="center"/>
          </w:tcPr>
          <w:p w14:paraId="2D6D2D0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t>业务类型</w:t>
            </w:r>
          </w:p>
        </w:tc>
        <w:tc>
          <w:tcPr>
            <w:tcW w:w="1697" w:type="dxa"/>
            <w:shd w:val="clear" w:color="auto" w:fill="auto"/>
            <w:vAlign w:val="center"/>
          </w:tcPr>
          <w:p w14:paraId="42A2B76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t>服务事项</w:t>
            </w:r>
          </w:p>
        </w:tc>
        <w:tc>
          <w:tcPr>
            <w:tcW w:w="3000" w:type="dxa"/>
            <w:shd w:val="clear" w:color="auto" w:fill="auto"/>
            <w:vAlign w:val="center"/>
          </w:tcPr>
          <w:p w14:paraId="445FE2B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t>服务详述</w:t>
            </w:r>
          </w:p>
        </w:tc>
        <w:tc>
          <w:tcPr>
            <w:tcW w:w="2347" w:type="dxa"/>
            <w:shd w:val="clear" w:color="auto" w:fill="auto"/>
            <w:vAlign w:val="center"/>
          </w:tcPr>
          <w:p w14:paraId="0F0180E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b/>
                <w:bCs/>
                <w:snapToGrid w:val="0"/>
                <w:color w:val="auto"/>
                <w:kern w:val="0"/>
                <w:sz w:val="22"/>
                <w:szCs w:val="22"/>
                <w:highlight w:val="none"/>
                <w:shd w:val="clear" w:color="auto" w:fill="auto"/>
                <w:lang w:eastAsia="en-US"/>
              </w:rPr>
              <w:t>咨询电话</w:t>
            </w:r>
          </w:p>
        </w:tc>
        <w:tc>
          <w:tcPr>
            <w:tcW w:w="492" w:type="dxa"/>
            <w:shd w:val="clear" w:color="auto" w:fill="auto"/>
            <w:vAlign w:val="center"/>
          </w:tcPr>
          <w:p w14:paraId="2B16AC5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heme="minorEastAsia" w:hAnsiTheme="minorEastAsia" w:eastAsiaTheme="minorEastAsia" w:cstheme="minorEastAsia"/>
                <w:b/>
                <w:bCs/>
                <w:snapToGrid w:val="0"/>
                <w:color w:val="auto"/>
                <w:kern w:val="0"/>
                <w:sz w:val="22"/>
                <w:szCs w:val="22"/>
                <w:highlight w:val="none"/>
                <w:shd w:val="clear" w:color="auto" w:fill="auto"/>
                <w:lang w:val="en-US" w:eastAsia="zh-CN"/>
              </w:rPr>
            </w:pPr>
            <w:r>
              <w:rPr>
                <w:rFonts w:hint="eastAsia" w:eastAsia="Arial" w:asciiTheme="minorEastAsia" w:hAnsiTheme="minorEastAsia" w:cstheme="minorEastAsia"/>
                <w:b/>
                <w:bCs/>
                <w:snapToGrid w:val="0"/>
                <w:color w:val="auto"/>
                <w:kern w:val="0"/>
                <w:sz w:val="22"/>
                <w:szCs w:val="22"/>
                <w:highlight w:val="none"/>
                <w:shd w:val="clear" w:color="auto" w:fill="auto"/>
                <w:lang w:val="en-US" w:eastAsia="zh-CN"/>
              </w:rPr>
              <w:t>备注</w:t>
            </w:r>
          </w:p>
        </w:tc>
      </w:tr>
      <w:tr w14:paraId="27CD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6" w:hRule="atLeast"/>
          <w:jc w:val="center"/>
        </w:trPr>
        <w:tc>
          <w:tcPr>
            <w:tcW w:w="529" w:type="dxa"/>
            <w:shd w:val="clear" w:color="auto" w:fill="auto"/>
            <w:vAlign w:val="center"/>
          </w:tcPr>
          <w:p w14:paraId="0E82A11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1</w:t>
            </w:r>
          </w:p>
        </w:tc>
        <w:tc>
          <w:tcPr>
            <w:tcW w:w="746" w:type="dxa"/>
            <w:vMerge w:val="restart"/>
            <w:shd w:val="clear" w:color="auto" w:fill="auto"/>
            <w:vAlign w:val="center"/>
          </w:tcPr>
          <w:p w14:paraId="1EE07B6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37A825B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32B2214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776E6C1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78C8CDF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61B65A7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627D45D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6DEFC42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40974D7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1FA6E59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5EDAD44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7AA6536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13DB78D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13A9A15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128B752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76F8548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4F4171D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30E4B46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76B013C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初创</w:t>
            </w:r>
          </w:p>
          <w:p w14:paraId="7063AA8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启动</w:t>
            </w:r>
          </w:p>
          <w:p w14:paraId="6B07374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0ED8612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5F343A0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67D2478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26136FB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67E7770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3C7E48B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59462BB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7A00F52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77BE501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59CDD44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43FBC0A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35FF59F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037448A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3ADA779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1D05717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71BBDE2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0B9AF04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2C9FB4E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47663F1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44F60E2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54E34D3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7CD2D2C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383C6B5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7B5C43B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55D1BBF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66CF07E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383FC0A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613ADFD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43F2306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0621F91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初创</w:t>
            </w:r>
          </w:p>
          <w:p w14:paraId="5993334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启动</w:t>
            </w:r>
          </w:p>
          <w:p w14:paraId="72CAD86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restart"/>
            <w:shd w:val="clear" w:color="auto" w:fill="auto"/>
            <w:vAlign w:val="center"/>
          </w:tcPr>
          <w:p w14:paraId="5514BED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获取经营资质</w:t>
            </w:r>
          </w:p>
        </w:tc>
        <w:tc>
          <w:tcPr>
            <w:tcW w:w="1697" w:type="dxa"/>
            <w:shd w:val="clear" w:color="auto" w:fill="auto"/>
            <w:vAlign w:val="center"/>
          </w:tcPr>
          <w:p w14:paraId="25D8F14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开业领取执照</w:t>
            </w:r>
          </w:p>
        </w:tc>
        <w:tc>
          <w:tcPr>
            <w:tcW w:w="3000" w:type="dxa"/>
            <w:shd w:val="clear" w:color="auto" w:fill="auto"/>
            <w:vAlign w:val="center"/>
          </w:tcPr>
          <w:p w14:paraId="41699A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b w:val="0"/>
                <w:bCs w:val="0"/>
                <w:strike w:val="0"/>
                <w:dstrike w:val="0"/>
                <w:snapToGrid w:val="0"/>
                <w:color w:val="auto"/>
                <w:kern w:val="0"/>
                <w:sz w:val="22"/>
                <w:szCs w:val="22"/>
                <w:highlight w:val="none"/>
                <w:shd w:val="clear" w:color="auto" w:fill="auto"/>
                <w:lang w:eastAsia="en-US"/>
              </w:rPr>
              <w:t>经营主体名称登记管理，办理企业、个体工商户、农民专业合作社等全类别经营主体的设立登记注册业务，核发营业执照。</w:t>
            </w:r>
          </w:p>
        </w:tc>
        <w:tc>
          <w:tcPr>
            <w:tcW w:w="2347" w:type="dxa"/>
            <w:vMerge w:val="restart"/>
            <w:shd w:val="clear" w:color="auto" w:fill="auto"/>
            <w:vAlign w:val="center"/>
          </w:tcPr>
          <w:p w14:paraId="471AA68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地区局：0457-2751322</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br w:type="textWrapping"/>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加区局：0457-2741067</w:t>
            </w:r>
          </w:p>
          <w:p w14:paraId="02BDC8B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新林局：0457-3187185</w:t>
            </w:r>
          </w:p>
          <w:p w14:paraId="16FB04C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漠河局：0457-2883210</w:t>
            </w:r>
          </w:p>
          <w:p w14:paraId="7FFDB99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呼玛局：0457-3505040</w:t>
            </w:r>
          </w:p>
          <w:p w14:paraId="06EB7B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塔河局：0457-3607229</w:t>
            </w:r>
          </w:p>
          <w:p w14:paraId="20D4F94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松</w:t>
            </w:r>
            <w:r>
              <w:rPr>
                <w:rFonts w:hint="eastAsia" w:asciiTheme="minorEastAsia" w:hAnsiTheme="minorEastAsia" w:cstheme="minorEastAsia"/>
                <w:snapToGrid w:val="0"/>
                <w:color w:val="auto"/>
                <w:kern w:val="0"/>
                <w:sz w:val="22"/>
                <w:szCs w:val="22"/>
                <w:highlight w:val="none"/>
                <w:shd w:val="clear" w:color="auto" w:fill="auto"/>
                <w:lang w:val="en-US" w:eastAsia="zh-CN"/>
              </w:rPr>
              <w:t>岭</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局：0457-3322151</w:t>
            </w:r>
          </w:p>
          <w:p w14:paraId="4681E0D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呼中局：0457-3438026</w:t>
            </w:r>
          </w:p>
        </w:tc>
        <w:tc>
          <w:tcPr>
            <w:tcW w:w="492" w:type="dxa"/>
            <w:vMerge w:val="restart"/>
            <w:shd w:val="clear" w:color="auto" w:fill="auto"/>
            <w:vAlign w:val="center"/>
          </w:tcPr>
          <w:p w14:paraId="0E61170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r>
      <w:tr w14:paraId="7BD6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jc w:val="center"/>
        </w:trPr>
        <w:tc>
          <w:tcPr>
            <w:tcW w:w="529" w:type="dxa"/>
            <w:shd w:val="clear" w:color="auto" w:fill="auto"/>
            <w:vAlign w:val="center"/>
          </w:tcPr>
          <w:p w14:paraId="09D883A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2</w:t>
            </w:r>
          </w:p>
        </w:tc>
        <w:tc>
          <w:tcPr>
            <w:tcW w:w="746" w:type="dxa"/>
            <w:vMerge w:val="continue"/>
            <w:shd w:val="clear" w:color="auto" w:fill="auto"/>
            <w:vAlign w:val="center"/>
          </w:tcPr>
          <w:p w14:paraId="378BE81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5A46D8A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5007CBD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企业开办“一件事”集成服务</w:t>
            </w:r>
          </w:p>
        </w:tc>
        <w:tc>
          <w:tcPr>
            <w:tcW w:w="3000" w:type="dxa"/>
            <w:shd w:val="clear" w:color="auto" w:fill="auto"/>
            <w:vAlign w:val="center"/>
          </w:tcPr>
          <w:p w14:paraId="01AFD49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针对企业开办需要办理多个流程、多次填表等问题，将企业及分支机构登记、社保单位参保登记、基本账户开设、公积金开户缴存等一次性集成办理。</w:t>
            </w:r>
          </w:p>
        </w:tc>
        <w:tc>
          <w:tcPr>
            <w:tcW w:w="2347" w:type="dxa"/>
            <w:vMerge w:val="continue"/>
            <w:shd w:val="clear" w:color="auto" w:fill="auto"/>
            <w:vAlign w:val="center"/>
          </w:tcPr>
          <w:p w14:paraId="77F34F4E">
            <w:pPr>
              <w:widowControl/>
              <w:kinsoku w:val="0"/>
              <w:autoSpaceDE w:val="0"/>
              <w:autoSpaceDN w:val="0"/>
              <w:adjustRightInd w:val="0"/>
              <w:snapToGrid w:val="0"/>
              <w:spacing w:line="240" w:lineRule="auto"/>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492" w:type="dxa"/>
            <w:vMerge w:val="continue"/>
            <w:shd w:val="clear" w:color="auto" w:fill="auto"/>
            <w:vAlign w:val="center"/>
          </w:tcPr>
          <w:p w14:paraId="41CF8CC0">
            <w:pPr>
              <w:widowControl/>
              <w:kinsoku w:val="0"/>
              <w:autoSpaceDE w:val="0"/>
              <w:autoSpaceDN w:val="0"/>
              <w:adjustRightInd w:val="0"/>
              <w:snapToGrid w:val="0"/>
              <w:spacing w:line="240" w:lineRule="auto"/>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r>
      <w:tr w14:paraId="5EC2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529" w:type="dxa"/>
            <w:shd w:val="clear" w:color="auto" w:fill="auto"/>
            <w:vAlign w:val="center"/>
          </w:tcPr>
          <w:p w14:paraId="3FB142F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3</w:t>
            </w:r>
          </w:p>
        </w:tc>
        <w:tc>
          <w:tcPr>
            <w:tcW w:w="746" w:type="dxa"/>
            <w:vMerge w:val="continue"/>
            <w:shd w:val="clear" w:color="auto" w:fill="auto"/>
            <w:vAlign w:val="center"/>
          </w:tcPr>
          <w:p w14:paraId="510E3DC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205B4FF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62FC3F4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设立外资企业指导</w:t>
            </w:r>
          </w:p>
        </w:tc>
        <w:tc>
          <w:tcPr>
            <w:tcW w:w="3000" w:type="dxa"/>
            <w:shd w:val="clear" w:color="auto" w:fill="auto"/>
            <w:vAlign w:val="center"/>
          </w:tcPr>
          <w:p w14:paraId="22C8390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对开办外资企业登记注册办理流程、所需材料和注意事项予以指导。</w:t>
            </w:r>
          </w:p>
        </w:tc>
        <w:tc>
          <w:tcPr>
            <w:tcW w:w="2347" w:type="dxa"/>
            <w:vMerge w:val="restart"/>
            <w:shd w:val="clear" w:color="auto" w:fill="auto"/>
            <w:vAlign w:val="center"/>
          </w:tcPr>
          <w:p w14:paraId="13DE416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0457-2751322</w:t>
            </w:r>
          </w:p>
          <w:p w14:paraId="59DA156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492" w:type="dxa"/>
            <w:vMerge w:val="continue"/>
            <w:shd w:val="clear" w:color="auto" w:fill="auto"/>
            <w:vAlign w:val="center"/>
          </w:tcPr>
          <w:p w14:paraId="797CBF9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pPr>
          </w:p>
        </w:tc>
      </w:tr>
      <w:tr w14:paraId="68AB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529" w:type="dxa"/>
            <w:shd w:val="clear" w:color="auto" w:fill="auto"/>
            <w:vAlign w:val="center"/>
          </w:tcPr>
          <w:p w14:paraId="736E76C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4</w:t>
            </w:r>
          </w:p>
        </w:tc>
        <w:tc>
          <w:tcPr>
            <w:tcW w:w="746" w:type="dxa"/>
            <w:vMerge w:val="continue"/>
            <w:shd w:val="clear" w:color="auto" w:fill="auto"/>
            <w:vAlign w:val="center"/>
          </w:tcPr>
          <w:p w14:paraId="02E5960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611B7A5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3B850B9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外国（地区）企业在中国境内从事生产经营活动</w:t>
            </w:r>
          </w:p>
        </w:tc>
        <w:tc>
          <w:tcPr>
            <w:tcW w:w="3000" w:type="dxa"/>
            <w:shd w:val="clear" w:color="auto" w:fill="auto"/>
            <w:vAlign w:val="center"/>
          </w:tcPr>
          <w:p w14:paraId="1241790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对（拟）在中国境内从事生产经营活动的外国（地区）企业提供申办指导服务。</w:t>
            </w:r>
          </w:p>
        </w:tc>
        <w:tc>
          <w:tcPr>
            <w:tcW w:w="2347" w:type="dxa"/>
            <w:vMerge w:val="continue"/>
            <w:shd w:val="clear" w:color="auto" w:fill="auto"/>
            <w:vAlign w:val="center"/>
          </w:tcPr>
          <w:p w14:paraId="5D48949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492" w:type="dxa"/>
            <w:vMerge w:val="continue"/>
            <w:shd w:val="clear" w:color="auto" w:fill="auto"/>
            <w:vAlign w:val="center"/>
          </w:tcPr>
          <w:p w14:paraId="6E705DD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pPr>
          </w:p>
        </w:tc>
      </w:tr>
      <w:tr w14:paraId="33E9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29" w:type="dxa"/>
            <w:shd w:val="clear" w:color="auto" w:fill="auto"/>
            <w:vAlign w:val="center"/>
          </w:tcPr>
          <w:p w14:paraId="46A82CB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5</w:t>
            </w:r>
          </w:p>
        </w:tc>
        <w:tc>
          <w:tcPr>
            <w:tcW w:w="746" w:type="dxa"/>
            <w:vMerge w:val="continue"/>
            <w:shd w:val="clear" w:color="auto" w:fill="auto"/>
            <w:vAlign w:val="center"/>
          </w:tcPr>
          <w:p w14:paraId="30E715A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313E158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7203FC3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外国企业常驻代表机构登记</w:t>
            </w:r>
          </w:p>
        </w:tc>
        <w:tc>
          <w:tcPr>
            <w:tcW w:w="3000" w:type="dxa"/>
            <w:shd w:val="clear" w:color="auto" w:fill="auto"/>
            <w:vAlign w:val="center"/>
          </w:tcPr>
          <w:p w14:paraId="1D2025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提供外国企业常驻代表机构（代表处）登记服务。</w:t>
            </w:r>
          </w:p>
        </w:tc>
        <w:tc>
          <w:tcPr>
            <w:tcW w:w="2347" w:type="dxa"/>
            <w:vMerge w:val="continue"/>
            <w:shd w:val="clear" w:color="auto" w:fill="auto"/>
            <w:vAlign w:val="center"/>
          </w:tcPr>
          <w:p w14:paraId="41A5480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492" w:type="dxa"/>
            <w:vMerge w:val="continue"/>
            <w:shd w:val="clear" w:color="auto" w:fill="auto"/>
            <w:vAlign w:val="center"/>
          </w:tcPr>
          <w:p w14:paraId="6E5F756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pPr>
          </w:p>
        </w:tc>
      </w:tr>
      <w:tr w14:paraId="6A70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29" w:type="dxa"/>
            <w:shd w:val="clear" w:color="auto" w:fill="auto"/>
            <w:vAlign w:val="center"/>
          </w:tcPr>
          <w:p w14:paraId="75EF616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6</w:t>
            </w:r>
          </w:p>
        </w:tc>
        <w:tc>
          <w:tcPr>
            <w:tcW w:w="746" w:type="dxa"/>
            <w:vMerge w:val="continue"/>
            <w:shd w:val="clear" w:color="auto" w:fill="auto"/>
            <w:vAlign w:val="center"/>
          </w:tcPr>
          <w:p w14:paraId="5BC49A1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6911DCF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45FC5CE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外资企业开办“一件事”集成服务</w:t>
            </w:r>
          </w:p>
        </w:tc>
        <w:tc>
          <w:tcPr>
            <w:tcW w:w="3000" w:type="dxa"/>
            <w:shd w:val="clear" w:color="auto" w:fill="auto"/>
            <w:vAlign w:val="center"/>
          </w:tcPr>
          <w:p w14:paraId="5C35ADE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将外资企业设立登记、社保单位参保登记、公积金缴存登记、银行基本账户开设等事项进行集成，简化审批手续，减少跑动次数。</w:t>
            </w:r>
          </w:p>
        </w:tc>
        <w:tc>
          <w:tcPr>
            <w:tcW w:w="2347" w:type="dxa"/>
            <w:vMerge w:val="continue"/>
            <w:shd w:val="clear" w:color="auto" w:fill="auto"/>
            <w:vAlign w:val="center"/>
          </w:tcPr>
          <w:p w14:paraId="1BD84E3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492" w:type="dxa"/>
            <w:vMerge w:val="continue"/>
            <w:shd w:val="clear" w:color="auto" w:fill="auto"/>
            <w:vAlign w:val="center"/>
          </w:tcPr>
          <w:p w14:paraId="038C865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r>
      <w:tr w14:paraId="6377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9" w:type="dxa"/>
            <w:shd w:val="clear" w:color="auto" w:fill="auto"/>
            <w:vAlign w:val="center"/>
          </w:tcPr>
          <w:p w14:paraId="5341C09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7</w:t>
            </w:r>
          </w:p>
        </w:tc>
        <w:tc>
          <w:tcPr>
            <w:tcW w:w="746" w:type="dxa"/>
            <w:vMerge w:val="continue"/>
            <w:shd w:val="clear" w:color="auto" w:fill="auto"/>
            <w:vAlign w:val="center"/>
          </w:tcPr>
          <w:p w14:paraId="4E6C88C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restart"/>
            <w:shd w:val="clear" w:color="auto" w:fill="auto"/>
            <w:vAlign w:val="center"/>
          </w:tcPr>
          <w:p w14:paraId="559C4F4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申请食品经营</w:t>
            </w:r>
          </w:p>
        </w:tc>
        <w:tc>
          <w:tcPr>
            <w:tcW w:w="1697" w:type="dxa"/>
            <w:shd w:val="clear" w:color="auto" w:fill="auto"/>
            <w:vAlign w:val="center"/>
          </w:tcPr>
          <w:p w14:paraId="54D4B94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食品经营许可、小餐饮店许可、小食杂店备案</w:t>
            </w:r>
          </w:p>
        </w:tc>
        <w:tc>
          <w:tcPr>
            <w:tcW w:w="3000" w:type="dxa"/>
            <w:shd w:val="clear" w:color="auto" w:fill="auto"/>
            <w:vAlign w:val="center"/>
          </w:tcPr>
          <w:p w14:paraId="7E04922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向</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县（市、区）</w:t>
            </w: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级市场监管部门申请该类事项的审批备案。</w:t>
            </w:r>
          </w:p>
        </w:tc>
        <w:tc>
          <w:tcPr>
            <w:tcW w:w="2347" w:type="dxa"/>
            <w:shd w:val="clear" w:color="auto" w:fill="auto"/>
            <w:vAlign w:val="center"/>
          </w:tcPr>
          <w:p w14:paraId="2A17156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t>地区局：0457-2115019</w:t>
            </w:r>
            <w:r>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br w:type="textWrapping"/>
            </w:r>
            <w:r>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t>加区局：0457-2741065</w:t>
            </w:r>
          </w:p>
          <w:p w14:paraId="71189C2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t>新林局：0457-3187185</w:t>
            </w:r>
          </w:p>
          <w:p w14:paraId="0874A72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t>漠河局：0457-2883210</w:t>
            </w:r>
          </w:p>
          <w:p w14:paraId="27316C6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t>呼玛局：0457-3505040</w:t>
            </w:r>
          </w:p>
          <w:p w14:paraId="569D07F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t>塔河局：0457-3609122</w:t>
            </w:r>
          </w:p>
          <w:p w14:paraId="651BAFE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eastAsia" w:asciiTheme="minorEastAsia" w:hAnsiTheme="minorEastAsia" w:cstheme="minorEastAsia"/>
                <w:snapToGrid w:val="0"/>
                <w:color w:val="auto"/>
                <w:kern w:val="0"/>
                <w:sz w:val="22"/>
                <w:szCs w:val="22"/>
                <w:highlight w:val="none"/>
                <w:shd w:val="clear" w:color="auto" w:fill="auto"/>
                <w:lang w:val="en-US" w:eastAsia="zh-CN"/>
              </w:rPr>
              <w:t>松岭</w:t>
            </w:r>
            <w:r>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t>局：0457-3322151</w:t>
            </w:r>
          </w:p>
          <w:p w14:paraId="7B9573A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t>呼中局：0457-3438026</w:t>
            </w:r>
          </w:p>
        </w:tc>
        <w:tc>
          <w:tcPr>
            <w:tcW w:w="492" w:type="dxa"/>
            <w:vMerge w:val="continue"/>
            <w:shd w:val="clear" w:color="auto" w:fill="auto"/>
            <w:vAlign w:val="center"/>
          </w:tcPr>
          <w:p w14:paraId="5ED75DA2">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zh-CN"/>
              </w:rPr>
            </w:pPr>
          </w:p>
        </w:tc>
      </w:tr>
      <w:tr w14:paraId="7CBE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9" w:type="dxa"/>
            <w:shd w:val="clear" w:color="auto" w:fill="auto"/>
            <w:vAlign w:val="center"/>
          </w:tcPr>
          <w:p w14:paraId="4419438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8</w:t>
            </w:r>
          </w:p>
        </w:tc>
        <w:tc>
          <w:tcPr>
            <w:tcW w:w="746" w:type="dxa"/>
            <w:vMerge w:val="continue"/>
            <w:shd w:val="clear" w:color="auto" w:fill="auto"/>
            <w:vAlign w:val="center"/>
          </w:tcPr>
          <w:p w14:paraId="1B035DC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1F4406C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1079982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宋体" w:hAnsi="Arial" w:eastAsia="宋体" w:cs="宋体"/>
                <w:snapToGrid w:val="0"/>
                <w:color w:val="auto"/>
                <w:kern w:val="0"/>
                <w:sz w:val="22"/>
                <w:szCs w:val="22"/>
                <w:highlight w:val="none"/>
                <w:shd w:val="clear" w:color="auto" w:fill="auto"/>
                <w:lang w:eastAsia="en-US"/>
              </w:rPr>
              <w:t>食品生产许可（不含保健食品、特殊医学用途配方食品、婴幼儿配方食品、特殊膳食食品、其他食品、食品添加剂）</w:t>
            </w:r>
          </w:p>
        </w:tc>
        <w:tc>
          <w:tcPr>
            <w:tcW w:w="3000" w:type="dxa"/>
            <w:shd w:val="clear" w:color="auto" w:fill="auto"/>
            <w:vAlign w:val="center"/>
          </w:tcPr>
          <w:p w14:paraId="3DE7849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宋体" w:hAnsi="Arial" w:eastAsia="宋体" w:cs="宋体"/>
                <w:snapToGrid w:val="0"/>
                <w:color w:val="auto"/>
                <w:kern w:val="0"/>
                <w:sz w:val="22"/>
                <w:szCs w:val="22"/>
                <w:highlight w:val="none"/>
                <w:shd w:val="clear" w:color="auto" w:fill="auto"/>
                <w:lang w:eastAsia="en-US"/>
              </w:rPr>
              <w:t>食品生产活动依法实施许可制度</w:t>
            </w:r>
            <w:r>
              <w:rPr>
                <w:rFonts w:hint="eastAsia" w:ascii="宋体" w:hAnsi="Arial" w:eastAsia="Arial" w:cs="宋体"/>
                <w:snapToGrid w:val="0"/>
                <w:color w:val="auto"/>
                <w:kern w:val="0"/>
                <w:sz w:val="22"/>
                <w:szCs w:val="22"/>
                <w:highlight w:val="none"/>
                <w:shd w:val="clear" w:color="auto" w:fill="auto"/>
                <w:lang w:eastAsia="en-US"/>
              </w:rPr>
              <w:t>，向</w:t>
            </w:r>
            <w:r>
              <w:rPr>
                <w:rFonts w:hint="eastAsia" w:ascii="宋体" w:hAnsi="Arial" w:eastAsia="Arial" w:cs="宋体"/>
                <w:snapToGrid w:val="0"/>
                <w:color w:val="auto"/>
                <w:kern w:val="0"/>
                <w:sz w:val="22"/>
                <w:szCs w:val="22"/>
                <w:highlight w:val="none"/>
                <w:shd w:val="clear" w:color="auto" w:fill="auto"/>
                <w:lang w:val="en-US" w:eastAsia="en-US"/>
              </w:rPr>
              <w:t>县（市、区）</w:t>
            </w:r>
            <w:r>
              <w:rPr>
                <w:rFonts w:hint="eastAsia" w:ascii="宋体" w:hAnsi="Arial" w:eastAsia="Arial" w:cs="宋体"/>
                <w:snapToGrid w:val="0"/>
                <w:color w:val="auto"/>
                <w:kern w:val="0"/>
                <w:sz w:val="22"/>
                <w:szCs w:val="22"/>
                <w:highlight w:val="none"/>
                <w:shd w:val="clear" w:color="auto" w:fill="auto"/>
                <w:lang w:eastAsia="en-US"/>
              </w:rPr>
              <w:t>级市场监管部门申请该类事项的审批。</w:t>
            </w:r>
          </w:p>
        </w:tc>
        <w:tc>
          <w:tcPr>
            <w:tcW w:w="2347" w:type="dxa"/>
            <w:shd w:val="clear" w:color="auto" w:fill="auto"/>
            <w:vAlign w:val="center"/>
          </w:tcPr>
          <w:p w14:paraId="2FD34110">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宋体" w:hAnsi="Arial" w:eastAsia="宋体" w:cs="宋体"/>
                <w:snapToGrid w:val="0"/>
                <w:color w:val="auto"/>
                <w:kern w:val="0"/>
                <w:sz w:val="22"/>
                <w:szCs w:val="22"/>
                <w:highlight w:val="none"/>
                <w:shd w:val="clear" w:color="auto" w:fill="auto"/>
                <w:lang w:val="en-US" w:eastAsia="zh-CN" w:bidi="ar-SA"/>
              </w:rPr>
              <w:t>0457-2128600</w:t>
            </w:r>
          </w:p>
        </w:tc>
        <w:tc>
          <w:tcPr>
            <w:tcW w:w="492" w:type="dxa"/>
            <w:vMerge w:val="continue"/>
            <w:shd w:val="clear" w:color="auto" w:fill="auto"/>
            <w:vAlign w:val="center"/>
          </w:tcPr>
          <w:p w14:paraId="0C2CFA24">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p>
        </w:tc>
      </w:tr>
      <w:tr w14:paraId="6025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529" w:type="dxa"/>
            <w:shd w:val="clear" w:color="auto" w:fill="auto"/>
            <w:vAlign w:val="center"/>
          </w:tcPr>
          <w:p w14:paraId="7ABD1F2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eastAsia" w:eastAsia="Arial" w:asciiTheme="minorEastAsia" w:hAnsiTheme="minorEastAsia" w:cstheme="minorEastAsia"/>
                <w:snapToGrid w:val="0"/>
                <w:color w:val="auto"/>
                <w:kern w:val="0"/>
                <w:sz w:val="22"/>
                <w:szCs w:val="22"/>
                <w:highlight w:val="none"/>
                <w:shd w:val="clear" w:color="auto" w:fill="auto"/>
                <w:lang w:val="en-US" w:eastAsia="zh-CN"/>
              </w:rPr>
              <w:t>9</w:t>
            </w:r>
          </w:p>
        </w:tc>
        <w:tc>
          <w:tcPr>
            <w:tcW w:w="746" w:type="dxa"/>
            <w:vMerge w:val="continue"/>
            <w:shd w:val="clear" w:color="auto" w:fill="auto"/>
            <w:vAlign w:val="center"/>
          </w:tcPr>
          <w:p w14:paraId="5D0A331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7DD3AD0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748357A3">
            <w:pPr>
              <w:keepNext w:val="0"/>
              <w:keepLines w:val="0"/>
              <w:pageBreakBefore w:val="0"/>
              <w:widowControl/>
              <w:kinsoku w:val="0"/>
              <w:wordWrap/>
              <w:overflowPunct/>
              <w:topLinePunct w:val="0"/>
              <w:autoSpaceDE w:val="0"/>
              <w:autoSpaceDN w:val="0"/>
              <w:adjustRightInd w:val="0"/>
              <w:snapToGrid w:val="0"/>
              <w:spacing w:line="300" w:lineRule="exact"/>
              <w:jc w:val="center"/>
              <w:textAlignment w:val="baseline"/>
              <w:rPr>
                <w:rFonts w:hint="eastAsia" w:ascii="宋体" w:hAnsi="Arial" w:eastAsia="宋体" w:cs="宋体"/>
                <w:snapToGrid w:val="0"/>
                <w:color w:val="auto"/>
                <w:kern w:val="0"/>
                <w:sz w:val="22"/>
                <w:szCs w:val="22"/>
                <w:highlight w:val="none"/>
                <w:shd w:val="clear" w:color="auto" w:fill="auto"/>
                <w:lang w:eastAsia="en-US"/>
              </w:rPr>
            </w:pPr>
            <w:r>
              <w:rPr>
                <w:rFonts w:hint="eastAsia" w:ascii="宋体" w:hAnsi="Arial" w:eastAsia="Arial" w:cs="宋体"/>
                <w:snapToGrid w:val="0"/>
                <w:color w:val="auto"/>
                <w:kern w:val="0"/>
                <w:sz w:val="22"/>
                <w:szCs w:val="22"/>
                <w:highlight w:val="none"/>
                <w:shd w:val="clear" w:color="auto" w:fill="auto"/>
                <w:lang w:eastAsia="en-US"/>
              </w:rPr>
              <w:t>食品生产加工小作坊备案</w:t>
            </w:r>
          </w:p>
        </w:tc>
        <w:tc>
          <w:tcPr>
            <w:tcW w:w="3000" w:type="dxa"/>
            <w:shd w:val="clear" w:color="auto" w:fill="auto"/>
            <w:vAlign w:val="center"/>
          </w:tcPr>
          <w:p w14:paraId="644427A0">
            <w:pPr>
              <w:keepNext w:val="0"/>
              <w:keepLines w:val="0"/>
              <w:pageBreakBefore w:val="0"/>
              <w:widowControl/>
              <w:kinsoku w:val="0"/>
              <w:wordWrap/>
              <w:overflowPunct/>
              <w:topLinePunct w:val="0"/>
              <w:autoSpaceDE w:val="0"/>
              <w:autoSpaceDN w:val="0"/>
              <w:adjustRightInd w:val="0"/>
              <w:snapToGrid w:val="0"/>
              <w:spacing w:line="300" w:lineRule="exact"/>
              <w:jc w:val="center"/>
              <w:textAlignment w:val="baseline"/>
              <w:rPr>
                <w:rFonts w:hint="eastAsia" w:ascii="宋体" w:hAnsi="Arial" w:eastAsia="宋体" w:cs="宋体"/>
                <w:snapToGrid w:val="0"/>
                <w:color w:val="auto"/>
                <w:kern w:val="0"/>
                <w:sz w:val="22"/>
                <w:szCs w:val="22"/>
                <w:highlight w:val="none"/>
                <w:shd w:val="clear" w:color="auto" w:fill="auto"/>
                <w:lang w:eastAsia="en-US"/>
              </w:rPr>
            </w:pPr>
            <w:r>
              <w:rPr>
                <w:rFonts w:hint="eastAsia" w:ascii="宋体" w:hAnsi="Arial" w:eastAsia="Arial" w:cs="宋体"/>
                <w:snapToGrid w:val="0"/>
                <w:color w:val="auto"/>
                <w:kern w:val="0"/>
                <w:sz w:val="22"/>
                <w:szCs w:val="22"/>
                <w:highlight w:val="none"/>
                <w:shd w:val="clear" w:color="auto" w:fill="auto"/>
                <w:lang w:eastAsia="en-US"/>
              </w:rPr>
              <w:t>向</w:t>
            </w:r>
            <w:r>
              <w:rPr>
                <w:rFonts w:hint="eastAsia" w:ascii="宋体" w:hAnsi="Arial" w:eastAsia="Arial" w:cs="宋体"/>
                <w:snapToGrid w:val="0"/>
                <w:color w:val="auto"/>
                <w:kern w:val="0"/>
                <w:sz w:val="22"/>
                <w:szCs w:val="22"/>
                <w:highlight w:val="none"/>
                <w:shd w:val="clear" w:color="auto" w:fill="auto"/>
                <w:lang w:val="en-US" w:eastAsia="en-US"/>
              </w:rPr>
              <w:t>县（市、区）</w:t>
            </w:r>
            <w:r>
              <w:rPr>
                <w:rFonts w:hint="eastAsia" w:ascii="宋体" w:hAnsi="Arial" w:eastAsia="Arial" w:cs="宋体"/>
                <w:snapToGrid w:val="0"/>
                <w:color w:val="auto"/>
                <w:kern w:val="0"/>
                <w:sz w:val="22"/>
                <w:szCs w:val="22"/>
                <w:highlight w:val="none"/>
                <w:shd w:val="clear" w:color="auto" w:fill="auto"/>
                <w:lang w:eastAsia="en-US"/>
              </w:rPr>
              <w:t>级市场监管部门申请该类事项的审批备案。</w:t>
            </w:r>
          </w:p>
        </w:tc>
        <w:tc>
          <w:tcPr>
            <w:tcW w:w="2347" w:type="dxa"/>
            <w:shd w:val="clear" w:color="auto" w:fill="auto"/>
            <w:vAlign w:val="center"/>
          </w:tcPr>
          <w:p w14:paraId="7F1C0B6D">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宋体" w:hAnsi="Arial" w:eastAsia="宋体" w:cs="宋体"/>
                <w:snapToGrid w:val="0"/>
                <w:color w:val="auto"/>
                <w:kern w:val="0"/>
                <w:sz w:val="22"/>
                <w:szCs w:val="22"/>
                <w:highlight w:val="none"/>
                <w:shd w:val="clear" w:color="auto" w:fill="auto"/>
                <w:lang w:val="en-US" w:eastAsia="zh-CN" w:bidi="ar-SA"/>
              </w:rPr>
            </w:pPr>
            <w:r>
              <w:rPr>
                <w:rFonts w:hint="eastAsia" w:ascii="宋体" w:hAnsi="Arial" w:eastAsia="宋体" w:cs="宋体"/>
                <w:snapToGrid w:val="0"/>
                <w:color w:val="auto"/>
                <w:kern w:val="0"/>
                <w:sz w:val="22"/>
                <w:szCs w:val="22"/>
                <w:highlight w:val="none"/>
                <w:shd w:val="clear" w:color="auto" w:fill="auto"/>
                <w:lang w:val="en-US" w:eastAsia="zh-CN" w:bidi="ar-SA"/>
              </w:rPr>
              <w:t>0457-2128600</w:t>
            </w:r>
          </w:p>
        </w:tc>
        <w:tc>
          <w:tcPr>
            <w:tcW w:w="492" w:type="dxa"/>
            <w:vMerge w:val="continue"/>
            <w:shd w:val="clear" w:color="auto" w:fill="auto"/>
            <w:vAlign w:val="center"/>
          </w:tcPr>
          <w:p w14:paraId="42FD021C">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宋体" w:hAnsi="Arial" w:eastAsia="宋体" w:cs="宋体"/>
                <w:snapToGrid w:val="0"/>
                <w:color w:val="auto"/>
                <w:kern w:val="0"/>
                <w:sz w:val="22"/>
                <w:szCs w:val="22"/>
                <w:highlight w:val="none"/>
                <w:shd w:val="clear" w:color="auto" w:fill="auto"/>
                <w:lang w:val="en-US" w:eastAsia="zh-CN" w:bidi="ar-SA"/>
              </w:rPr>
            </w:pPr>
          </w:p>
        </w:tc>
      </w:tr>
      <w:tr w14:paraId="5DE6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9" w:type="dxa"/>
            <w:shd w:val="clear" w:color="auto" w:fill="auto"/>
            <w:vAlign w:val="center"/>
          </w:tcPr>
          <w:p w14:paraId="5FDD862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pPr>
            <w:r>
              <w:rPr>
                <w:rFonts w:hint="eastAsia" w:eastAsia="Arial" w:asciiTheme="minorEastAsia" w:hAnsiTheme="minorEastAsia" w:cstheme="minorEastAsia"/>
                <w:snapToGrid w:val="0"/>
                <w:color w:val="auto"/>
                <w:kern w:val="0"/>
                <w:sz w:val="22"/>
                <w:szCs w:val="22"/>
                <w:highlight w:val="none"/>
                <w:shd w:val="clear" w:color="auto" w:fill="auto"/>
                <w:lang w:val="en-US" w:eastAsia="zh-CN"/>
              </w:rPr>
              <w:t>10</w:t>
            </w:r>
          </w:p>
        </w:tc>
        <w:tc>
          <w:tcPr>
            <w:tcW w:w="746" w:type="dxa"/>
            <w:vMerge w:val="continue"/>
            <w:shd w:val="clear" w:color="auto" w:fill="auto"/>
            <w:vAlign w:val="center"/>
          </w:tcPr>
          <w:p w14:paraId="53FB3187">
            <w:pPr>
              <w:keepNext w:val="0"/>
              <w:keepLines w:val="0"/>
              <w:pageBreakBefore w:val="0"/>
              <w:widowControl/>
              <w:kinsoku w:val="0"/>
              <w:wordWrap/>
              <w:overflowPunct/>
              <w:topLinePunct w:val="0"/>
              <w:autoSpaceDE w:val="0"/>
              <w:autoSpaceDN w:val="0"/>
              <w:bidi w:val="0"/>
              <w:adjustRightInd w:val="0"/>
              <w:snapToGrid w:val="0"/>
              <w:spacing w:before="77" w:line="300" w:lineRule="exact"/>
              <w:ind w:left="98"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continue"/>
            <w:shd w:val="clear" w:color="auto" w:fill="auto"/>
            <w:vAlign w:val="center"/>
          </w:tcPr>
          <w:p w14:paraId="5D03A98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6B8F3B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餐饮店开办“一件事”集成服务</w:t>
            </w:r>
          </w:p>
        </w:tc>
        <w:tc>
          <w:tcPr>
            <w:tcW w:w="3000" w:type="dxa"/>
            <w:shd w:val="clear" w:color="auto" w:fill="auto"/>
            <w:vAlign w:val="center"/>
          </w:tcPr>
          <w:p w14:paraId="78D145D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t>企业在办理食品经营许可/小餐饮店许可时，可同步共享核验营业执照信息，申请办理牌匾标识设置方案上传公开、营业前消防安全检查、城镇污水排入排水管网许可等事项。</w:t>
            </w:r>
          </w:p>
        </w:tc>
        <w:tc>
          <w:tcPr>
            <w:tcW w:w="2347" w:type="dxa"/>
            <w:shd w:val="clear" w:color="auto" w:fill="auto"/>
            <w:vAlign w:val="center"/>
          </w:tcPr>
          <w:p w14:paraId="152CFCF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t>地区局：0457-2115019</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br w:type="textWrapping"/>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t>加区局：0457-2741065</w:t>
            </w:r>
          </w:p>
          <w:p w14:paraId="622847D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t>新林局：0457-3187185</w:t>
            </w:r>
          </w:p>
          <w:p w14:paraId="4F59EB0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t>漠河局：0457-2883210</w:t>
            </w:r>
          </w:p>
          <w:p w14:paraId="3653A90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t>呼玛局：0457-3505040</w:t>
            </w:r>
          </w:p>
          <w:p w14:paraId="36AC221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t>塔河局：0457-3609122</w:t>
            </w:r>
          </w:p>
          <w:p w14:paraId="371534D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pPr>
            <w:r>
              <w:rPr>
                <w:rFonts w:hint="eastAsia" w:asciiTheme="minorEastAsia" w:hAnsiTheme="minorEastAsia" w:cstheme="minorEastAsia"/>
                <w:snapToGrid w:val="0"/>
                <w:color w:val="auto"/>
                <w:kern w:val="0"/>
                <w:sz w:val="22"/>
                <w:szCs w:val="22"/>
                <w:highlight w:val="none"/>
                <w:shd w:val="clear" w:color="auto" w:fill="auto"/>
                <w:lang w:val="en-US" w:eastAsia="zh-CN"/>
              </w:rPr>
              <w:t>松岭</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t>局：0457-3322151</w:t>
            </w:r>
          </w:p>
          <w:p w14:paraId="7F23215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t>呼中局：0457-3438026</w:t>
            </w:r>
          </w:p>
        </w:tc>
        <w:tc>
          <w:tcPr>
            <w:tcW w:w="492" w:type="dxa"/>
            <w:vMerge w:val="continue"/>
            <w:shd w:val="clear" w:color="auto" w:fill="auto"/>
            <w:vAlign w:val="center"/>
          </w:tcPr>
          <w:p w14:paraId="7CB2B24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r>
      <w:tr w14:paraId="63CC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529" w:type="dxa"/>
            <w:shd w:val="clear" w:color="auto" w:fill="auto"/>
            <w:vAlign w:val="center"/>
          </w:tcPr>
          <w:p w14:paraId="7A9670A7">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04"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1</w:t>
            </w:r>
            <w:r>
              <w:rPr>
                <w:rFonts w:hint="eastAsia" w:eastAsia="Arial" w:asciiTheme="minorEastAsia" w:hAnsiTheme="minorEastAsia" w:cstheme="minorEastAsia"/>
                <w:snapToGrid w:val="0"/>
                <w:color w:val="auto"/>
                <w:spacing w:val="-3"/>
                <w:kern w:val="0"/>
                <w:sz w:val="22"/>
                <w:szCs w:val="22"/>
                <w:highlight w:val="none"/>
                <w:shd w:val="clear" w:color="auto" w:fill="auto"/>
                <w:lang w:val="en-US" w:eastAsia="zh-CN" w:bidi="ar-SA"/>
              </w:rPr>
              <w:t>1</w:t>
            </w:r>
          </w:p>
        </w:tc>
        <w:tc>
          <w:tcPr>
            <w:tcW w:w="746" w:type="dxa"/>
            <w:vMerge w:val="continue"/>
            <w:shd w:val="clear" w:color="auto" w:fill="auto"/>
            <w:vAlign w:val="center"/>
          </w:tcPr>
          <w:p w14:paraId="2A723B5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shd w:val="clear" w:color="auto" w:fill="auto"/>
            <w:vAlign w:val="center"/>
          </w:tcPr>
          <w:p w14:paraId="10C134D9">
            <w:pPr>
              <w:widowControl/>
              <w:kinsoku w:val="0"/>
              <w:autoSpaceDE w:val="0"/>
              <w:autoSpaceDN w:val="0"/>
              <w:adjustRightInd w:val="0"/>
              <w:snapToGrid w:val="0"/>
              <w:spacing w:before="7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5"/>
                <w:kern w:val="0"/>
                <w:sz w:val="22"/>
                <w:szCs w:val="22"/>
                <w:highlight w:val="none"/>
                <w:shd w:val="clear" w:color="auto" w:fill="auto"/>
                <w:lang w:eastAsia="en-US"/>
              </w:rPr>
              <w:t>生产工业</w:t>
            </w:r>
            <w:r>
              <w:rPr>
                <w:rFonts w:hint="eastAsia" w:eastAsia="Arial" w:asciiTheme="minorEastAsia" w:hAnsiTheme="minorEastAsia" w:cstheme="minorEastAsia"/>
                <w:snapToGrid w:val="0"/>
                <w:color w:val="auto"/>
                <w:spacing w:val="-4"/>
                <w:kern w:val="0"/>
                <w:sz w:val="22"/>
                <w:szCs w:val="22"/>
                <w:highlight w:val="none"/>
                <w:shd w:val="clear" w:color="auto" w:fill="auto"/>
                <w:lang w:eastAsia="en-US"/>
              </w:rPr>
              <w:t>产品</w:t>
            </w:r>
          </w:p>
        </w:tc>
        <w:tc>
          <w:tcPr>
            <w:tcW w:w="1697" w:type="dxa"/>
            <w:shd w:val="clear" w:color="auto" w:fill="auto"/>
            <w:vAlign w:val="center"/>
          </w:tcPr>
          <w:p w14:paraId="4A69BB50">
            <w:pPr>
              <w:widowControl/>
              <w:kinsoku w:val="0"/>
              <w:autoSpaceDE w:val="0"/>
              <w:autoSpaceDN w:val="0"/>
              <w:adjustRightInd w:val="0"/>
              <w:snapToGrid w:val="0"/>
              <w:spacing w:before="58" w:line="300" w:lineRule="exact"/>
              <w:ind w:left="94"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5"/>
                <w:kern w:val="0"/>
                <w:sz w:val="22"/>
                <w:szCs w:val="22"/>
                <w:highlight w:val="none"/>
                <w:shd w:val="clear" w:color="auto" w:fill="auto"/>
                <w:lang w:eastAsia="en-US"/>
              </w:rPr>
              <w:t>重要工业产品生产许可办理咨询服务</w:t>
            </w:r>
          </w:p>
        </w:tc>
        <w:tc>
          <w:tcPr>
            <w:tcW w:w="3000" w:type="dxa"/>
            <w:shd w:val="clear" w:color="auto" w:fill="auto"/>
            <w:vAlign w:val="center"/>
          </w:tcPr>
          <w:p w14:paraId="17D5956C">
            <w:pPr>
              <w:widowControl/>
              <w:kinsoku w:val="0"/>
              <w:autoSpaceDE w:val="0"/>
              <w:autoSpaceDN w:val="0"/>
              <w:adjustRightInd w:val="0"/>
              <w:snapToGrid w:val="0"/>
              <w:spacing w:before="58" w:line="300" w:lineRule="exact"/>
              <w:ind w:left="88" w:leftChars="0" w:right="27" w:rightChars="0" w:hanging="1"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7"/>
                <w:kern w:val="0"/>
                <w:sz w:val="22"/>
                <w:szCs w:val="22"/>
                <w:highlight w:val="none"/>
                <w:shd w:val="clear" w:color="auto" w:fill="auto"/>
                <w:lang w:eastAsia="en-US"/>
              </w:rPr>
              <w:t>对辖区内有意向申请工业产品生产许可</w:t>
            </w:r>
            <w:r>
              <w:rPr>
                <w:rFonts w:hint="eastAsia" w:eastAsia="Arial" w:asciiTheme="minorEastAsia" w:hAnsiTheme="minorEastAsia" w:cstheme="minorEastAsia"/>
                <w:snapToGrid w:val="0"/>
                <w:color w:val="auto"/>
                <w:spacing w:val="-12"/>
                <w:kern w:val="0"/>
                <w:sz w:val="22"/>
                <w:szCs w:val="22"/>
                <w:highlight w:val="none"/>
                <w:shd w:val="clear" w:color="auto" w:fill="auto"/>
                <w:lang w:eastAsia="en-US"/>
              </w:rPr>
              <w:t>的企业提供免费咨询服务，包括水泥、化肥、建筑用钢筋、</w:t>
            </w:r>
            <w:r>
              <w:rPr>
                <w:rFonts w:hint="eastAsia" w:eastAsia="Arial" w:asciiTheme="minorEastAsia" w:hAnsiTheme="minorEastAsia" w:cstheme="minorEastAsia"/>
                <w:snapToGrid w:val="0"/>
                <w:color w:val="auto"/>
                <w:spacing w:val="-3"/>
                <w:kern w:val="0"/>
                <w:sz w:val="22"/>
                <w:szCs w:val="22"/>
                <w:highlight w:val="none"/>
                <w:shd w:val="clear" w:color="auto" w:fill="auto"/>
                <w:lang w:eastAsia="en-US"/>
              </w:rPr>
              <w:t>电线电缆、广播电视传输设备等，并帮助联系省局沟通办理。</w:t>
            </w:r>
          </w:p>
        </w:tc>
        <w:tc>
          <w:tcPr>
            <w:tcW w:w="2347" w:type="dxa"/>
            <w:shd w:val="clear" w:color="auto" w:fill="auto"/>
            <w:vAlign w:val="center"/>
          </w:tcPr>
          <w:p w14:paraId="20310DE4">
            <w:pPr>
              <w:widowControl/>
              <w:kinsoku w:val="0"/>
              <w:autoSpaceDE w:val="0"/>
              <w:autoSpaceDN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2"/>
                <w:kern w:val="0"/>
                <w:sz w:val="22"/>
                <w:szCs w:val="22"/>
                <w:highlight w:val="none"/>
                <w:shd w:val="clear" w:color="auto" w:fill="auto"/>
                <w:lang w:eastAsia="en-US"/>
              </w:rPr>
              <w:t>0457-2156966</w:t>
            </w:r>
          </w:p>
        </w:tc>
        <w:tc>
          <w:tcPr>
            <w:tcW w:w="492" w:type="dxa"/>
            <w:vMerge w:val="continue"/>
            <w:shd w:val="clear" w:color="auto" w:fill="auto"/>
            <w:vAlign w:val="center"/>
          </w:tcPr>
          <w:p w14:paraId="2285088F">
            <w:pPr>
              <w:keepNext w:val="0"/>
              <w:keepLines w:val="0"/>
              <w:pageBreakBefore w:val="0"/>
              <w:widowControl/>
              <w:shd w:val="clear"/>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p>
        </w:tc>
      </w:tr>
      <w:tr w14:paraId="4088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529" w:type="dxa"/>
            <w:shd w:val="clear" w:color="auto" w:fill="auto"/>
            <w:vAlign w:val="center"/>
          </w:tcPr>
          <w:p w14:paraId="0FB8A9D5">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01"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1</w:t>
            </w:r>
            <w:r>
              <w:rPr>
                <w:rFonts w:hint="eastAsia" w:eastAsia="Arial" w:asciiTheme="minorEastAsia" w:hAnsiTheme="minorEastAsia" w:cstheme="minorEastAsia"/>
                <w:snapToGrid w:val="0"/>
                <w:color w:val="auto"/>
                <w:spacing w:val="-2"/>
                <w:kern w:val="0"/>
                <w:sz w:val="22"/>
                <w:szCs w:val="22"/>
                <w:highlight w:val="none"/>
                <w:shd w:val="clear" w:color="auto" w:fill="auto"/>
                <w:lang w:val="en-US" w:eastAsia="zh-CN" w:bidi="ar-SA"/>
              </w:rPr>
              <w:t>2</w:t>
            </w:r>
          </w:p>
        </w:tc>
        <w:tc>
          <w:tcPr>
            <w:tcW w:w="746" w:type="dxa"/>
            <w:vMerge w:val="continue"/>
            <w:shd w:val="clear" w:color="auto" w:fill="auto"/>
            <w:vAlign w:val="center"/>
          </w:tcPr>
          <w:p w14:paraId="1674624A">
            <w:pPr>
              <w:keepNext w:val="0"/>
              <w:keepLines w:val="0"/>
              <w:pageBreakBefore w:val="0"/>
              <w:widowControl/>
              <w:kinsoku w:val="0"/>
              <w:wordWrap/>
              <w:overflowPunct/>
              <w:topLinePunct w:val="0"/>
              <w:autoSpaceDE w:val="0"/>
              <w:autoSpaceDN w:val="0"/>
              <w:bidi w:val="0"/>
              <w:adjustRightInd w:val="0"/>
              <w:snapToGrid w:val="0"/>
              <w:spacing w:before="77" w:line="300" w:lineRule="exact"/>
              <w:ind w:left="98"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restart"/>
            <w:shd w:val="clear" w:color="auto" w:fill="auto"/>
            <w:vAlign w:val="center"/>
          </w:tcPr>
          <w:p w14:paraId="46CBA2FD">
            <w:pPr>
              <w:keepNext w:val="0"/>
              <w:keepLines w:val="0"/>
              <w:pageBreakBefore w:val="0"/>
              <w:widowControl/>
              <w:kinsoku w:val="0"/>
              <w:wordWrap/>
              <w:overflowPunct/>
              <w:topLinePunct w:val="0"/>
              <w:autoSpaceDE w:val="0"/>
              <w:autoSpaceDN w:val="0"/>
              <w:bidi w:val="0"/>
              <w:adjustRightInd w:val="0"/>
              <w:snapToGrid w:val="0"/>
              <w:spacing w:before="7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t>开展检验检测</w:t>
            </w:r>
          </w:p>
        </w:tc>
        <w:tc>
          <w:tcPr>
            <w:tcW w:w="1697" w:type="dxa"/>
            <w:shd w:val="clear" w:color="auto" w:fill="auto"/>
            <w:vAlign w:val="center"/>
          </w:tcPr>
          <w:p w14:paraId="22A0DC49">
            <w:pPr>
              <w:keepNext w:val="0"/>
              <w:keepLines w:val="0"/>
              <w:pageBreakBefore w:val="0"/>
              <w:widowControl/>
              <w:kinsoku w:val="0"/>
              <w:wordWrap/>
              <w:overflowPunct/>
              <w:topLinePunct w:val="0"/>
              <w:autoSpaceDE w:val="0"/>
              <w:autoSpaceDN w:val="0"/>
              <w:bidi w:val="0"/>
              <w:adjustRightInd w:val="0"/>
              <w:snapToGrid w:val="0"/>
              <w:spacing w:before="58" w:line="300" w:lineRule="exact"/>
              <w:ind w:left="9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检验检测机构资质认定</w:t>
            </w:r>
          </w:p>
        </w:tc>
        <w:tc>
          <w:tcPr>
            <w:tcW w:w="3000" w:type="dxa"/>
            <w:shd w:val="clear" w:color="auto" w:fill="auto"/>
            <w:vAlign w:val="center"/>
          </w:tcPr>
          <w:p w14:paraId="34C1EA99">
            <w:pPr>
              <w:keepNext w:val="0"/>
              <w:keepLines w:val="0"/>
              <w:pageBreakBefore w:val="0"/>
              <w:widowControl/>
              <w:kinsoku w:val="0"/>
              <w:wordWrap/>
              <w:overflowPunct/>
              <w:topLinePunct w:val="0"/>
              <w:autoSpaceDE w:val="0"/>
              <w:autoSpaceDN w:val="0"/>
              <w:bidi w:val="0"/>
              <w:adjustRightInd w:val="0"/>
              <w:snapToGrid w:val="0"/>
              <w:spacing w:before="58" w:line="300" w:lineRule="exact"/>
              <w:ind w:left="90" w:leftChars="0" w:right="80" w:rightChars="0" w:hanging="2"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17"/>
                <w:kern w:val="0"/>
                <w:sz w:val="22"/>
                <w:szCs w:val="22"/>
                <w:highlight w:val="none"/>
                <w:shd w:val="clear" w:color="auto" w:fill="auto"/>
                <w:lang w:val="en-US" w:eastAsia="en-US" w:bidi="ar-SA"/>
              </w:rPr>
              <w:t>对符合要求</w:t>
            </w:r>
            <w:r>
              <w:rPr>
                <w:rFonts w:hint="eastAsia" w:asciiTheme="minorEastAsia" w:hAnsiTheme="minorEastAsia" w:eastAsiaTheme="minorEastAsia" w:cstheme="minorEastAsia"/>
                <w:snapToGrid w:val="0"/>
                <w:color w:val="auto"/>
                <w:spacing w:val="-43"/>
                <w:kern w:val="0"/>
                <w:sz w:val="22"/>
                <w:szCs w:val="22"/>
                <w:highlight w:val="none"/>
                <w:shd w:val="clear" w:color="auto" w:fill="auto"/>
                <w:lang w:val="en-US" w:eastAsia="en-US" w:bidi="ar-SA"/>
              </w:rPr>
              <w:t xml:space="preserve"> </w:t>
            </w:r>
            <w:r>
              <w:rPr>
                <w:rFonts w:hint="eastAsia" w:asciiTheme="minorEastAsia" w:hAnsiTheme="minorEastAsia" w:eastAsiaTheme="minorEastAsia" w:cstheme="minorEastAsia"/>
                <w:snapToGrid w:val="0"/>
                <w:color w:val="auto"/>
                <w:spacing w:val="17"/>
                <w:kern w:val="0"/>
                <w:sz w:val="22"/>
                <w:szCs w:val="22"/>
                <w:highlight w:val="none"/>
                <w:shd w:val="clear" w:color="auto" w:fill="auto"/>
                <w:lang w:val="en-US" w:eastAsia="en-US" w:bidi="ar-SA"/>
              </w:rPr>
              <w:t>的检验检测机构进行</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资质认定，保证检验检测结果的合</w:t>
            </w:r>
            <w:r>
              <w:rPr>
                <w:rFonts w:hint="eastAsia" w:asciiTheme="minorEastAsia" w:hAnsiTheme="minorEastAsia" w:eastAsiaTheme="minorEastAsia" w:cstheme="minorEastAsia"/>
                <w:snapToGrid w:val="0"/>
                <w:color w:val="auto"/>
                <w:spacing w:val="-8"/>
                <w:kern w:val="0"/>
                <w:sz w:val="22"/>
                <w:szCs w:val="22"/>
                <w:highlight w:val="none"/>
                <w:shd w:val="clear" w:color="auto" w:fill="auto"/>
                <w:lang w:val="en-US" w:eastAsia="en-US" w:bidi="ar-SA"/>
              </w:rPr>
              <w:t>法性。</w:t>
            </w:r>
          </w:p>
        </w:tc>
        <w:tc>
          <w:tcPr>
            <w:tcW w:w="2347" w:type="dxa"/>
            <w:shd w:val="clear" w:color="auto" w:fill="auto"/>
            <w:vAlign w:val="center"/>
          </w:tcPr>
          <w:p w14:paraId="30BE3BAF">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0457-2151110</w:t>
            </w:r>
          </w:p>
        </w:tc>
        <w:tc>
          <w:tcPr>
            <w:tcW w:w="492" w:type="dxa"/>
            <w:vMerge w:val="continue"/>
            <w:shd w:val="clear" w:color="auto" w:fill="auto"/>
            <w:vAlign w:val="center"/>
          </w:tcPr>
          <w:p w14:paraId="399E0567">
            <w:pPr>
              <w:widowControl/>
              <w:kinsoku w:val="0"/>
              <w:autoSpaceDE w:val="0"/>
              <w:autoSpaceDN w:val="0"/>
              <w:adjustRightInd w:val="0"/>
              <w:snapToGrid w:val="0"/>
              <w:spacing w:line="240" w:lineRule="auto"/>
              <w:jc w:val="center"/>
              <w:textAlignment w:val="baseline"/>
              <w:rPr>
                <w:rFonts w:hint="default" w:ascii="Arial" w:hAnsi="Arial" w:eastAsia="Arial" w:cs="Arial"/>
                <w:snapToGrid w:val="0"/>
                <w:color w:val="000000"/>
                <w:kern w:val="0"/>
                <w:szCs w:val="21"/>
                <w:lang w:val="en-US" w:eastAsia="zh-CN"/>
              </w:rPr>
            </w:pPr>
          </w:p>
        </w:tc>
      </w:tr>
      <w:tr w14:paraId="475C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29" w:type="dxa"/>
            <w:shd w:val="clear" w:color="auto" w:fill="auto"/>
            <w:vAlign w:val="center"/>
          </w:tcPr>
          <w:p w14:paraId="6D49CD35">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06"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1</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zh-CN" w:bidi="ar-SA"/>
              </w:rPr>
              <w:t>3</w:t>
            </w:r>
          </w:p>
        </w:tc>
        <w:tc>
          <w:tcPr>
            <w:tcW w:w="746" w:type="dxa"/>
            <w:vMerge w:val="continue"/>
            <w:shd w:val="clear" w:color="auto" w:fill="auto"/>
            <w:vAlign w:val="center"/>
          </w:tcPr>
          <w:p w14:paraId="6A6F5DB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0F54895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33B3E416">
            <w:pPr>
              <w:keepNext w:val="0"/>
              <w:keepLines w:val="0"/>
              <w:pageBreakBefore w:val="0"/>
              <w:widowControl/>
              <w:kinsoku w:val="0"/>
              <w:wordWrap/>
              <w:overflowPunct/>
              <w:topLinePunct w:val="0"/>
              <w:autoSpaceDE w:val="0"/>
              <w:autoSpaceDN w:val="0"/>
              <w:bidi w:val="0"/>
              <w:adjustRightInd w:val="0"/>
              <w:snapToGrid w:val="0"/>
              <w:spacing w:before="5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特种设备作业</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人员资格认定</w:t>
            </w:r>
          </w:p>
        </w:tc>
        <w:tc>
          <w:tcPr>
            <w:tcW w:w="3000" w:type="dxa"/>
            <w:shd w:val="clear" w:color="auto" w:fill="auto"/>
            <w:vAlign w:val="center"/>
          </w:tcPr>
          <w:p w14:paraId="50EF901D">
            <w:pPr>
              <w:keepNext w:val="0"/>
              <w:keepLines w:val="0"/>
              <w:pageBreakBefore w:val="0"/>
              <w:widowControl/>
              <w:kinsoku w:val="0"/>
              <w:wordWrap/>
              <w:overflowPunct/>
              <w:topLinePunct w:val="0"/>
              <w:autoSpaceDE w:val="0"/>
              <w:autoSpaceDN w:val="0"/>
              <w:bidi w:val="0"/>
              <w:adjustRightInd w:val="0"/>
              <w:snapToGrid w:val="0"/>
              <w:spacing w:before="59" w:line="300" w:lineRule="exact"/>
              <w:ind w:left="88" w:leftChars="0" w:right="38"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对特种设备作业人员进行资格认定，</w:t>
            </w: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en-US" w:bidi="ar-SA"/>
              </w:rPr>
              <w:t>保障特种设备安全运行</w:t>
            </w:r>
          </w:p>
        </w:tc>
        <w:tc>
          <w:tcPr>
            <w:tcW w:w="2347" w:type="dxa"/>
            <w:shd w:val="clear" w:color="auto" w:fill="auto"/>
            <w:vAlign w:val="center"/>
          </w:tcPr>
          <w:p w14:paraId="4ABC60F7">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0457-2157318</w:t>
            </w:r>
          </w:p>
        </w:tc>
        <w:tc>
          <w:tcPr>
            <w:tcW w:w="492" w:type="dxa"/>
            <w:vMerge w:val="continue"/>
            <w:shd w:val="clear" w:color="auto" w:fill="auto"/>
            <w:vAlign w:val="center"/>
          </w:tcPr>
          <w:p w14:paraId="11B7E6AA">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en-US"/>
              </w:rPr>
            </w:pPr>
          </w:p>
        </w:tc>
      </w:tr>
      <w:tr w14:paraId="471E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99" w:type="dxa"/>
            <w:gridSpan w:val="6"/>
            <w:shd w:val="clear" w:color="auto" w:fill="A4A4A4" w:themeFill="background1" w:themeFillShade="A5"/>
            <w:vAlign w:val="center"/>
          </w:tcPr>
          <w:p w14:paraId="490BC5E4">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FFFFFF" w:fill="D9D9D9"/>
                <w:lang w:val="en-US" w:eastAsia="en-US" w:bidi="ar-SA"/>
              </w:rPr>
            </w:pPr>
          </w:p>
        </w:tc>
        <w:tc>
          <w:tcPr>
            <w:tcW w:w="492" w:type="dxa"/>
            <w:vMerge w:val="continue"/>
            <w:shd w:val="clear" w:color="auto" w:fill="auto"/>
            <w:vAlign w:val="center"/>
          </w:tcPr>
          <w:p w14:paraId="457FBC76">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en-US"/>
              </w:rPr>
            </w:pPr>
          </w:p>
        </w:tc>
      </w:tr>
      <w:tr w14:paraId="5782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529" w:type="dxa"/>
            <w:shd w:val="clear" w:color="auto" w:fill="auto"/>
            <w:vAlign w:val="center"/>
          </w:tcPr>
          <w:p w14:paraId="0BB1AF50">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03"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1</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4</w:t>
            </w:r>
          </w:p>
        </w:tc>
        <w:tc>
          <w:tcPr>
            <w:tcW w:w="746" w:type="dxa"/>
            <w:vMerge w:val="restart"/>
            <w:shd w:val="clear" w:color="auto" w:fill="auto"/>
            <w:vAlign w:val="center"/>
          </w:tcPr>
          <w:p w14:paraId="1087CC94">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2BB385BA">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5554A79E">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060E87C0">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487A5183">
            <w:pPr>
              <w:keepNext w:val="0"/>
              <w:keepLines w:val="0"/>
              <w:pageBreakBefore w:val="0"/>
              <w:widowControl/>
              <w:kinsoku w:val="0"/>
              <w:wordWrap/>
              <w:overflowPunct/>
              <w:topLinePunct w:val="0"/>
              <w:autoSpaceDE w:val="0"/>
              <w:autoSpaceDN w:val="0"/>
              <w:bidi w:val="0"/>
              <w:adjustRightInd w:val="0"/>
              <w:snapToGrid w:val="0"/>
              <w:spacing w:before="77" w:line="300" w:lineRule="exact"/>
              <w:jc w:val="both"/>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6CD5D6B2">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both"/>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t>经营</w:t>
            </w:r>
          </w:p>
          <w:p w14:paraId="15711189">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both"/>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t>成长</w:t>
            </w:r>
          </w:p>
          <w:p w14:paraId="52DFB4F0">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06D9F6C1">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16830616">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7CD06BCE">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737036C0">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5151D137">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3E741E43">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3EABBD03">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20207898">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7E30634E">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5A20FD19">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39B82F76">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7209CE30">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7DE6F9D4">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3741E34D">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567B645F">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2D61AB54">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5BB73E3C">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5B60922F">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71D16A53">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0772BE3A">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6151AB59">
            <w:pPr>
              <w:keepNext w:val="0"/>
              <w:keepLines w:val="0"/>
              <w:pageBreakBefore w:val="0"/>
              <w:widowControl/>
              <w:kinsoku w:val="0"/>
              <w:wordWrap/>
              <w:overflowPunct/>
              <w:topLinePunct w:val="0"/>
              <w:autoSpaceDE w:val="0"/>
              <w:autoSpaceDN w:val="0"/>
              <w:bidi w:val="0"/>
              <w:adjustRightInd w:val="0"/>
              <w:snapToGrid w:val="0"/>
              <w:spacing w:before="78" w:line="300" w:lineRule="exact"/>
              <w:ind w:left="100" w:leftChars="0"/>
              <w:jc w:val="both"/>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t>经营</w:t>
            </w:r>
          </w:p>
          <w:p w14:paraId="3BCA3772">
            <w:pPr>
              <w:keepNext w:val="0"/>
              <w:keepLines w:val="0"/>
              <w:pageBreakBefore w:val="0"/>
              <w:widowControl/>
              <w:kinsoku w:val="0"/>
              <w:wordWrap/>
              <w:overflowPunct/>
              <w:topLinePunct w:val="0"/>
              <w:autoSpaceDE w:val="0"/>
              <w:autoSpaceDN w:val="0"/>
              <w:bidi w:val="0"/>
              <w:adjustRightInd w:val="0"/>
              <w:snapToGrid w:val="0"/>
              <w:spacing w:before="78" w:line="300" w:lineRule="exact"/>
              <w:ind w:left="100" w:leftChars="0"/>
              <w:jc w:val="both"/>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t>成长</w:t>
            </w:r>
          </w:p>
          <w:p w14:paraId="6AB72818">
            <w:pPr>
              <w:keepNext w:val="0"/>
              <w:keepLines w:val="0"/>
              <w:pageBreakBefore w:val="0"/>
              <w:widowControl/>
              <w:kinsoku w:val="0"/>
              <w:wordWrap/>
              <w:overflowPunct/>
              <w:topLinePunct w:val="0"/>
              <w:autoSpaceDE w:val="0"/>
              <w:autoSpaceDN w:val="0"/>
              <w:bidi w:val="0"/>
              <w:adjustRightInd w:val="0"/>
              <w:snapToGrid w:val="0"/>
              <w:spacing w:before="78" w:line="300" w:lineRule="exact"/>
              <w:ind w:left="100"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restart"/>
            <w:shd w:val="clear" w:color="auto" w:fill="auto"/>
            <w:vAlign w:val="center"/>
          </w:tcPr>
          <w:p w14:paraId="4EDBB911">
            <w:pPr>
              <w:keepNext w:val="0"/>
              <w:keepLines w:val="0"/>
              <w:pageBreakBefore w:val="0"/>
              <w:widowControl/>
              <w:kinsoku w:val="0"/>
              <w:wordWrap/>
              <w:overflowPunct/>
              <w:topLinePunct w:val="0"/>
              <w:autoSpaceDE w:val="0"/>
              <w:autoSpaceDN w:val="0"/>
              <w:bidi w:val="0"/>
              <w:adjustRightInd w:val="0"/>
              <w:snapToGrid w:val="0"/>
              <w:spacing w:before="77"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eastAsia="en-US"/>
              </w:rPr>
              <w:t>经营资质变</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eastAsia="en-US"/>
              </w:rPr>
              <w:t>更、注销等</w:t>
            </w:r>
          </w:p>
        </w:tc>
        <w:tc>
          <w:tcPr>
            <w:tcW w:w="1697" w:type="dxa"/>
            <w:shd w:val="clear" w:color="auto" w:fill="auto"/>
            <w:vAlign w:val="center"/>
          </w:tcPr>
          <w:p w14:paraId="44D0E430">
            <w:pPr>
              <w:keepNext w:val="0"/>
              <w:keepLines w:val="0"/>
              <w:pageBreakBefore w:val="0"/>
              <w:widowControl/>
              <w:kinsoku w:val="0"/>
              <w:wordWrap/>
              <w:overflowPunct/>
              <w:topLinePunct w:val="0"/>
              <w:autoSpaceDE w:val="0"/>
              <w:autoSpaceDN w:val="0"/>
              <w:bidi w:val="0"/>
              <w:adjustRightInd w:val="0"/>
              <w:snapToGrid w:val="0"/>
              <w:spacing w:before="59"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执照变更</w:t>
            </w:r>
          </w:p>
        </w:tc>
        <w:tc>
          <w:tcPr>
            <w:tcW w:w="3000" w:type="dxa"/>
            <w:shd w:val="clear" w:color="auto" w:fill="auto"/>
            <w:vAlign w:val="center"/>
          </w:tcPr>
          <w:p w14:paraId="1D68BA9B">
            <w:pPr>
              <w:keepNext w:val="0"/>
              <w:keepLines w:val="0"/>
              <w:pageBreakBefore w:val="0"/>
              <w:widowControl/>
              <w:kinsoku w:val="0"/>
              <w:wordWrap/>
              <w:overflowPunct/>
              <w:topLinePunct w:val="0"/>
              <w:autoSpaceDE w:val="0"/>
              <w:autoSpaceDN w:val="0"/>
              <w:bidi w:val="0"/>
              <w:adjustRightInd w:val="0"/>
              <w:snapToGrid w:val="0"/>
              <w:spacing w:before="206" w:line="300" w:lineRule="exact"/>
              <w:ind w:left="89" w:leftChars="0" w:right="79" w:rightChars="0" w:firstLine="1"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trike w:val="0"/>
                <w:dstrike w:val="0"/>
                <w:snapToGrid w:val="0"/>
                <w:color w:val="auto"/>
                <w:spacing w:val="-5"/>
                <w:kern w:val="0"/>
                <w:sz w:val="22"/>
                <w:szCs w:val="22"/>
                <w:highlight w:val="none"/>
                <w:shd w:val="clear" w:color="auto" w:fill="auto"/>
                <w:lang w:val="en-US" w:eastAsia="en-US" w:bidi="ar-SA"/>
              </w:rPr>
              <w:t>办理企业、个体工商户、农民专业合</w:t>
            </w:r>
            <w:r>
              <w:rPr>
                <w:rFonts w:hint="eastAsia" w:asciiTheme="minorEastAsia" w:hAnsiTheme="minorEastAsia" w:eastAsiaTheme="minorEastAsia" w:cstheme="minorEastAsia"/>
                <w:strike w:val="0"/>
                <w:dstrike w:val="0"/>
                <w:snapToGrid w:val="0"/>
                <w:color w:val="auto"/>
                <w:spacing w:val="7"/>
                <w:kern w:val="0"/>
                <w:sz w:val="22"/>
                <w:szCs w:val="22"/>
                <w:highlight w:val="none"/>
                <w:shd w:val="clear" w:color="auto" w:fill="auto"/>
                <w:lang w:val="en-US" w:eastAsia="en-US" w:bidi="ar-SA"/>
              </w:rPr>
              <w:t>作社等全类别经营主体的变更登记</w:t>
            </w:r>
            <w:r>
              <w:rPr>
                <w:rFonts w:hint="eastAsia" w:asciiTheme="minorEastAsia" w:hAnsiTheme="minorEastAsia" w:eastAsiaTheme="minorEastAsia" w:cstheme="minorEastAsia"/>
                <w:strike w:val="0"/>
                <w:dstrike w:val="0"/>
                <w:snapToGrid w:val="0"/>
                <w:color w:val="auto"/>
                <w:spacing w:val="-9"/>
                <w:kern w:val="0"/>
                <w:sz w:val="22"/>
                <w:szCs w:val="22"/>
                <w:highlight w:val="none"/>
                <w:shd w:val="clear" w:color="auto" w:fill="auto"/>
                <w:lang w:val="en-US" w:eastAsia="en-US" w:bidi="ar-SA"/>
              </w:rPr>
              <w:t>注册业务。</w:t>
            </w:r>
          </w:p>
        </w:tc>
        <w:tc>
          <w:tcPr>
            <w:tcW w:w="2347" w:type="dxa"/>
            <w:vMerge w:val="restart"/>
            <w:shd w:val="clear" w:color="auto" w:fill="auto"/>
            <w:vAlign w:val="center"/>
          </w:tcPr>
          <w:p w14:paraId="63726152">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p>
          <w:p w14:paraId="085F735A">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地区局：0457-2751322</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br w:type="textWrapping"/>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加区局：0457-2741067</w:t>
            </w:r>
          </w:p>
          <w:p w14:paraId="1A49C1CC">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新林局：0457-3187185</w:t>
            </w:r>
          </w:p>
          <w:p w14:paraId="4A79DA3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漠河局：0457-2883210</w:t>
            </w:r>
          </w:p>
          <w:p w14:paraId="6C454103">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呼玛局：0457-3505040</w:t>
            </w:r>
          </w:p>
          <w:p w14:paraId="253B8CDD">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塔河局：0457-3607229</w:t>
            </w:r>
          </w:p>
          <w:p w14:paraId="6C7824F5">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cstheme="minorEastAsia"/>
                <w:snapToGrid w:val="0"/>
                <w:color w:val="auto"/>
                <w:spacing w:val="-3"/>
                <w:kern w:val="0"/>
                <w:sz w:val="22"/>
                <w:szCs w:val="22"/>
                <w:highlight w:val="none"/>
                <w:shd w:val="clear" w:color="auto" w:fill="auto"/>
                <w:lang w:val="en-US" w:eastAsia="zh-CN" w:bidi="ar-SA"/>
              </w:rPr>
              <w:t>松岭</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局：0457-3322151</w:t>
            </w:r>
          </w:p>
          <w:p w14:paraId="101F0856">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呼中局：0457-3438026</w:t>
            </w:r>
          </w:p>
          <w:p w14:paraId="6B092D8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p>
          <w:p w14:paraId="780AB458">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p>
          <w:p w14:paraId="51F14E6E">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p>
          <w:p w14:paraId="7DE03332">
            <w:pPr>
              <w:keepNext w:val="0"/>
              <w:keepLines w:val="0"/>
              <w:pageBreakBefore w:val="0"/>
              <w:widowControl/>
              <w:kinsoku w:val="0"/>
              <w:wordWrap/>
              <w:overflowPunct/>
              <w:topLinePunct w:val="0"/>
              <w:autoSpaceDE w:val="0"/>
              <w:autoSpaceDN w:val="0"/>
              <w:bidi w:val="0"/>
              <w:adjustRightInd w:val="0"/>
              <w:snapToGrid w:val="0"/>
              <w:spacing w:before="58" w:line="300" w:lineRule="exact"/>
              <w:jc w:val="both"/>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p>
          <w:p w14:paraId="44DCCB9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p>
          <w:p w14:paraId="18399CA9">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p>
          <w:p w14:paraId="139A4A25">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地区局：0457-2751322</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br w:type="textWrapping"/>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加区局：0457-2741067</w:t>
            </w:r>
          </w:p>
          <w:p w14:paraId="57711542">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新林局：0457-3187185</w:t>
            </w:r>
          </w:p>
          <w:p w14:paraId="675CBA09">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漠河局：0457-2883210</w:t>
            </w:r>
          </w:p>
          <w:p w14:paraId="11C8BC4C">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呼玛局：0457-3505040</w:t>
            </w:r>
          </w:p>
          <w:p w14:paraId="60DAA5E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塔河局：0457-3607229</w:t>
            </w:r>
          </w:p>
          <w:p w14:paraId="6DFE2C87">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pPr>
            <w:r>
              <w:rPr>
                <w:rFonts w:hint="eastAsia" w:asciiTheme="minorEastAsia" w:hAnsiTheme="minorEastAsia" w:cstheme="minorEastAsia"/>
                <w:snapToGrid w:val="0"/>
                <w:color w:val="auto"/>
                <w:spacing w:val="-3"/>
                <w:kern w:val="0"/>
                <w:sz w:val="22"/>
                <w:szCs w:val="22"/>
                <w:highlight w:val="none"/>
                <w:shd w:val="clear" w:color="auto" w:fill="auto"/>
                <w:lang w:val="en-US" w:eastAsia="zh-CN" w:bidi="ar-SA"/>
              </w:rPr>
              <w:t>松岭</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局：0457-3322151</w:t>
            </w:r>
          </w:p>
          <w:p w14:paraId="7397C395">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呼中局：0457-3438026</w:t>
            </w:r>
          </w:p>
        </w:tc>
        <w:tc>
          <w:tcPr>
            <w:tcW w:w="492" w:type="dxa"/>
            <w:vMerge w:val="continue"/>
            <w:shd w:val="clear" w:color="auto" w:fill="auto"/>
            <w:vAlign w:val="center"/>
          </w:tcPr>
          <w:p w14:paraId="0AF817B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p>
        </w:tc>
      </w:tr>
      <w:tr w14:paraId="499E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3" w:hRule="atLeast"/>
          <w:jc w:val="center"/>
        </w:trPr>
        <w:tc>
          <w:tcPr>
            <w:tcW w:w="529" w:type="dxa"/>
            <w:shd w:val="clear" w:color="auto" w:fill="auto"/>
            <w:vAlign w:val="center"/>
          </w:tcPr>
          <w:p w14:paraId="6C12C702">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04"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1</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5</w:t>
            </w:r>
          </w:p>
        </w:tc>
        <w:tc>
          <w:tcPr>
            <w:tcW w:w="746" w:type="dxa"/>
            <w:vMerge w:val="continue"/>
            <w:shd w:val="clear" w:color="auto" w:fill="auto"/>
            <w:vAlign w:val="center"/>
          </w:tcPr>
          <w:p w14:paraId="50A7062C">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continue"/>
            <w:shd w:val="clear" w:color="auto" w:fill="auto"/>
            <w:vAlign w:val="center"/>
          </w:tcPr>
          <w:p w14:paraId="7DBA59FF">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52"/>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697" w:type="dxa"/>
            <w:shd w:val="clear" w:color="auto" w:fill="auto"/>
            <w:vAlign w:val="center"/>
          </w:tcPr>
          <w:p w14:paraId="35707A42">
            <w:pPr>
              <w:keepNext w:val="0"/>
              <w:keepLines w:val="0"/>
              <w:pageBreakBefore w:val="0"/>
              <w:widowControl/>
              <w:kinsoku w:val="0"/>
              <w:wordWrap/>
              <w:overflowPunct/>
              <w:topLinePunct w:val="0"/>
              <w:autoSpaceDE w:val="0"/>
              <w:autoSpaceDN w:val="0"/>
              <w:bidi w:val="0"/>
              <w:adjustRightInd w:val="0"/>
              <w:snapToGrid w:val="0"/>
              <w:spacing w:before="59" w:line="300" w:lineRule="exact"/>
              <w:ind w:right="131"/>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企业信息变更</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“一件事”集成</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服务</w:t>
            </w:r>
          </w:p>
        </w:tc>
        <w:tc>
          <w:tcPr>
            <w:tcW w:w="3000" w:type="dxa"/>
            <w:shd w:val="clear" w:color="auto" w:fill="auto"/>
            <w:vAlign w:val="center"/>
          </w:tcPr>
          <w:p w14:paraId="7F43C061">
            <w:pPr>
              <w:keepNext w:val="0"/>
              <w:keepLines w:val="0"/>
              <w:pageBreakBefore w:val="0"/>
              <w:widowControl/>
              <w:kinsoku w:val="0"/>
              <w:wordWrap/>
              <w:overflowPunct/>
              <w:topLinePunct w:val="0"/>
              <w:autoSpaceDE w:val="0"/>
              <w:autoSpaceDN w:val="0"/>
              <w:bidi w:val="0"/>
              <w:adjustRightInd w:val="0"/>
              <w:snapToGrid w:val="0"/>
              <w:spacing w:before="221" w:line="300" w:lineRule="exact"/>
              <w:ind w:right="79"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提供企业变更登记、印章刻制、基</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本账户变更、税控设备变更发行、社</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会保险登记变更、住房公积金企业</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缴存登记变更等事项集成办理服务。</w:t>
            </w:r>
          </w:p>
        </w:tc>
        <w:tc>
          <w:tcPr>
            <w:tcW w:w="2347" w:type="dxa"/>
            <w:vMerge w:val="continue"/>
            <w:shd w:val="clear" w:color="auto" w:fill="auto"/>
            <w:vAlign w:val="center"/>
          </w:tcPr>
          <w:p w14:paraId="568A0A04">
            <w:pPr>
              <w:widowControl/>
              <w:kinsoku w:val="0"/>
              <w:autoSpaceDE w:val="0"/>
              <w:autoSpaceDN w:val="0"/>
              <w:adjustRightInd w:val="0"/>
              <w:snapToGrid w:val="0"/>
              <w:spacing w:line="240" w:lineRule="auto"/>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pPr>
          </w:p>
        </w:tc>
        <w:tc>
          <w:tcPr>
            <w:tcW w:w="492" w:type="dxa"/>
            <w:vMerge w:val="continue"/>
            <w:shd w:val="clear" w:color="auto" w:fill="auto"/>
            <w:vAlign w:val="center"/>
          </w:tcPr>
          <w:p w14:paraId="32E34E0C">
            <w:pPr>
              <w:widowControl/>
              <w:kinsoku w:val="0"/>
              <w:autoSpaceDE w:val="0"/>
              <w:autoSpaceDN w:val="0"/>
              <w:adjustRightInd w:val="0"/>
              <w:snapToGrid w:val="0"/>
              <w:spacing w:line="240" w:lineRule="auto"/>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r>
      <w:tr w14:paraId="2C1C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29" w:type="dxa"/>
            <w:shd w:val="clear" w:color="auto" w:fill="auto"/>
            <w:vAlign w:val="center"/>
          </w:tcPr>
          <w:p w14:paraId="2E938B2A">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02"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1</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6</w:t>
            </w:r>
          </w:p>
        </w:tc>
        <w:tc>
          <w:tcPr>
            <w:tcW w:w="746" w:type="dxa"/>
            <w:vMerge w:val="continue"/>
            <w:shd w:val="clear" w:color="auto" w:fill="auto"/>
            <w:vAlign w:val="center"/>
          </w:tcPr>
          <w:p w14:paraId="2B9276F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3B65EAE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4D089DC0">
            <w:pPr>
              <w:keepNext w:val="0"/>
              <w:keepLines w:val="0"/>
              <w:pageBreakBefore w:val="0"/>
              <w:widowControl/>
              <w:kinsoku w:val="0"/>
              <w:wordWrap/>
              <w:overflowPunct/>
              <w:topLinePunct w:val="0"/>
              <w:autoSpaceDE w:val="0"/>
              <w:autoSpaceDN w:val="0"/>
              <w:bidi w:val="0"/>
              <w:adjustRightInd w:val="0"/>
              <w:snapToGrid w:val="0"/>
              <w:spacing w:before="58" w:line="300" w:lineRule="exact"/>
              <w:ind w:right="112"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12"/>
                <w:kern w:val="0"/>
                <w:sz w:val="22"/>
                <w:szCs w:val="22"/>
                <w:highlight w:val="none"/>
                <w:shd w:val="clear" w:color="auto" w:fill="auto"/>
                <w:lang w:val="en-US" w:eastAsia="en-US" w:bidi="ar-SA"/>
              </w:rPr>
              <w:t>股权转让“一件</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事”集成服务</w:t>
            </w:r>
          </w:p>
        </w:tc>
        <w:tc>
          <w:tcPr>
            <w:tcW w:w="3000" w:type="dxa"/>
            <w:shd w:val="clear" w:color="auto" w:fill="auto"/>
            <w:vAlign w:val="center"/>
          </w:tcPr>
          <w:p w14:paraId="58A2F644">
            <w:pPr>
              <w:keepNext w:val="0"/>
              <w:keepLines w:val="0"/>
              <w:pageBreakBefore w:val="0"/>
              <w:widowControl/>
              <w:kinsoku w:val="0"/>
              <w:wordWrap/>
              <w:overflowPunct/>
              <w:topLinePunct w:val="0"/>
              <w:autoSpaceDE w:val="0"/>
              <w:autoSpaceDN w:val="0"/>
              <w:bidi w:val="0"/>
              <w:adjustRightInd w:val="0"/>
              <w:snapToGrid w:val="0"/>
              <w:spacing w:before="219" w:line="300" w:lineRule="exact"/>
              <w:ind w:right="79"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股东线上完成股权转让所得个人所得税纳税申报后，在办理企业变更</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股东登记时，不需提交完税证明，实</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现系统直接共享数据。</w:t>
            </w:r>
          </w:p>
        </w:tc>
        <w:tc>
          <w:tcPr>
            <w:tcW w:w="2347" w:type="dxa"/>
            <w:vMerge w:val="continue"/>
            <w:shd w:val="clear" w:color="auto" w:fill="auto"/>
            <w:vAlign w:val="center"/>
          </w:tcPr>
          <w:p w14:paraId="6003DD1D">
            <w:pPr>
              <w:keepNext w:val="0"/>
              <w:keepLines w:val="0"/>
              <w:pageBreakBefore w:val="0"/>
              <w:widowControl/>
              <w:kinsoku w:val="0"/>
              <w:wordWrap/>
              <w:overflowPunct/>
              <w:topLinePunct w:val="0"/>
              <w:autoSpaceDE w:val="0"/>
              <w:autoSpaceDN w:val="0"/>
              <w:bidi w:val="0"/>
              <w:adjustRightInd w:val="0"/>
              <w:snapToGrid w:val="0"/>
              <w:spacing w:before="59" w:line="300" w:lineRule="exact"/>
              <w:ind w:left="91"/>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7EDF8302">
            <w:pPr>
              <w:keepNext w:val="0"/>
              <w:keepLines w:val="0"/>
              <w:pageBreakBefore w:val="0"/>
              <w:widowControl/>
              <w:kinsoku w:val="0"/>
              <w:wordWrap/>
              <w:overflowPunct/>
              <w:topLinePunct w:val="0"/>
              <w:autoSpaceDE w:val="0"/>
              <w:autoSpaceDN w:val="0"/>
              <w:bidi w:val="0"/>
              <w:adjustRightInd w:val="0"/>
              <w:snapToGrid w:val="0"/>
              <w:spacing w:before="59" w:line="300" w:lineRule="exact"/>
              <w:ind w:left="91"/>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r>
      <w:tr w14:paraId="4A19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529" w:type="dxa"/>
            <w:shd w:val="clear" w:color="auto" w:fill="auto"/>
            <w:vAlign w:val="center"/>
          </w:tcPr>
          <w:p w14:paraId="0C74CB45">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02"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1</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7</w:t>
            </w:r>
          </w:p>
        </w:tc>
        <w:tc>
          <w:tcPr>
            <w:tcW w:w="746" w:type="dxa"/>
            <w:vMerge w:val="continue"/>
            <w:shd w:val="clear" w:color="auto" w:fill="auto"/>
            <w:vAlign w:val="center"/>
          </w:tcPr>
          <w:p w14:paraId="45868C5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549C89B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284F47A5">
            <w:pPr>
              <w:keepNext w:val="0"/>
              <w:keepLines w:val="0"/>
              <w:pageBreakBefore w:val="0"/>
              <w:widowControl/>
              <w:kinsoku w:val="0"/>
              <w:wordWrap/>
              <w:overflowPunct/>
              <w:topLinePunct w:val="0"/>
              <w:autoSpaceDE w:val="0"/>
              <w:autoSpaceDN w:val="0"/>
              <w:bidi w:val="0"/>
              <w:adjustRightInd w:val="0"/>
              <w:snapToGrid w:val="0"/>
              <w:spacing w:before="27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个体户转型升级</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为企业组织形式</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“一件事”集成</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服务</w:t>
            </w:r>
          </w:p>
        </w:tc>
        <w:tc>
          <w:tcPr>
            <w:tcW w:w="3000" w:type="dxa"/>
            <w:shd w:val="clear" w:color="auto" w:fill="auto"/>
            <w:vAlign w:val="center"/>
          </w:tcPr>
          <w:p w14:paraId="531AC14F">
            <w:pPr>
              <w:keepNext w:val="0"/>
              <w:keepLines w:val="0"/>
              <w:pageBreakBefore w:val="0"/>
              <w:widowControl/>
              <w:kinsoku w:val="0"/>
              <w:wordWrap/>
              <w:overflowPunct/>
              <w:topLinePunct w:val="0"/>
              <w:autoSpaceDE w:val="0"/>
              <w:autoSpaceDN w:val="0"/>
              <w:bidi w:val="0"/>
              <w:adjustRightInd w:val="0"/>
              <w:snapToGrid w:val="0"/>
              <w:spacing w:before="120" w:line="300" w:lineRule="exact"/>
              <w:ind w:left="89" w:leftChars="0" w:right="27" w:rightChars="0" w:firstLine="12"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围绕个体工商户转型升级为个人独资</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企业、合伙企业、有限公司等企业</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组织形式，将个体工商户变更登记、</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相关许可变更、税务办理等事项进行</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 xml:space="preserve"> </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集成便利化办理。</w:t>
            </w:r>
          </w:p>
        </w:tc>
        <w:tc>
          <w:tcPr>
            <w:tcW w:w="2347" w:type="dxa"/>
            <w:vMerge w:val="continue"/>
            <w:shd w:val="clear" w:color="auto" w:fill="auto"/>
            <w:vAlign w:val="center"/>
          </w:tcPr>
          <w:p w14:paraId="29ED2597">
            <w:pPr>
              <w:widowControl/>
              <w:kinsoku w:val="0"/>
              <w:autoSpaceDE w:val="0"/>
              <w:autoSpaceDN w:val="0"/>
              <w:adjustRightInd w:val="0"/>
              <w:snapToGrid w:val="0"/>
              <w:spacing w:line="240" w:lineRule="auto"/>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pPr>
          </w:p>
        </w:tc>
        <w:tc>
          <w:tcPr>
            <w:tcW w:w="492" w:type="dxa"/>
            <w:vMerge w:val="continue"/>
            <w:shd w:val="clear" w:color="auto" w:fill="auto"/>
            <w:vAlign w:val="center"/>
          </w:tcPr>
          <w:p w14:paraId="17F1ED30">
            <w:pPr>
              <w:widowControl/>
              <w:kinsoku w:val="0"/>
              <w:autoSpaceDE w:val="0"/>
              <w:autoSpaceDN w:val="0"/>
              <w:adjustRightInd w:val="0"/>
              <w:snapToGrid w:val="0"/>
              <w:spacing w:line="240" w:lineRule="auto"/>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r>
      <w:tr w14:paraId="6262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5" w:hRule="atLeast"/>
          <w:jc w:val="center"/>
        </w:trPr>
        <w:tc>
          <w:tcPr>
            <w:tcW w:w="529" w:type="dxa"/>
            <w:shd w:val="clear" w:color="auto" w:fill="auto"/>
            <w:vAlign w:val="center"/>
          </w:tcPr>
          <w:p w14:paraId="1736BEEF">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6"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18</w:t>
            </w:r>
          </w:p>
        </w:tc>
        <w:tc>
          <w:tcPr>
            <w:tcW w:w="746" w:type="dxa"/>
            <w:vMerge w:val="continue"/>
            <w:shd w:val="clear" w:color="auto" w:fill="auto"/>
            <w:vAlign w:val="center"/>
          </w:tcPr>
          <w:p w14:paraId="08B7783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320F058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2EF69DCF">
            <w:pPr>
              <w:keepNext w:val="0"/>
              <w:keepLines w:val="0"/>
              <w:pageBreakBefore w:val="0"/>
              <w:widowControl/>
              <w:kinsoku w:val="0"/>
              <w:wordWrap/>
              <w:overflowPunct/>
              <w:topLinePunct w:val="0"/>
              <w:autoSpaceDE w:val="0"/>
              <w:autoSpaceDN w:val="0"/>
              <w:bidi w:val="0"/>
              <w:adjustRightInd w:val="0"/>
              <w:snapToGrid w:val="0"/>
              <w:spacing w:before="59" w:line="300" w:lineRule="exact"/>
              <w:ind w:right="105"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10"/>
                <w:kern w:val="0"/>
                <w:sz w:val="22"/>
                <w:szCs w:val="22"/>
                <w:highlight w:val="none"/>
                <w:shd w:val="clear" w:color="auto" w:fill="auto"/>
                <w:lang w:val="en-US" w:eastAsia="en-US" w:bidi="ar-SA"/>
              </w:rPr>
              <w:t>企业注销“一件</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事”集成服务</w:t>
            </w:r>
          </w:p>
        </w:tc>
        <w:tc>
          <w:tcPr>
            <w:tcW w:w="3000" w:type="dxa"/>
            <w:shd w:val="clear" w:color="auto" w:fill="auto"/>
            <w:vAlign w:val="center"/>
          </w:tcPr>
          <w:p w14:paraId="583F0721">
            <w:pPr>
              <w:keepNext w:val="0"/>
              <w:keepLines w:val="0"/>
              <w:pageBreakBefore w:val="0"/>
              <w:widowControl/>
              <w:kinsoku w:val="0"/>
              <w:wordWrap/>
              <w:overflowPunct/>
              <w:topLinePunct w:val="0"/>
              <w:autoSpaceDE w:val="0"/>
              <w:autoSpaceDN w:val="0"/>
              <w:bidi w:val="0"/>
              <w:adjustRightInd w:val="0"/>
              <w:snapToGrid w:val="0"/>
              <w:spacing w:before="83" w:line="300" w:lineRule="exact"/>
              <w:ind w:left="88" w:leftChars="0" w:right="27" w:rightChars="0" w:firstLine="1"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集成税务注销、企业注销登记、海</w:t>
            </w:r>
            <w:r>
              <w:rPr>
                <w:rFonts w:hint="eastAsia" w:asciiTheme="minorEastAsia" w:hAnsiTheme="minorEastAsia" w:eastAsiaTheme="minorEastAsia" w:cstheme="minorEastAsia"/>
                <w:snapToGrid w:val="0"/>
                <w:color w:val="auto"/>
                <w:spacing w:val="11"/>
                <w:kern w:val="0"/>
                <w:sz w:val="22"/>
                <w:szCs w:val="22"/>
                <w:highlight w:val="none"/>
                <w:shd w:val="clear" w:color="auto" w:fill="auto"/>
                <w:lang w:val="en-US" w:eastAsia="en-US" w:bidi="ar-SA"/>
              </w:rPr>
              <w:t xml:space="preserve"> </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关报关单位备案注销、注销社会保险</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 xml:space="preserve"> </w:t>
            </w:r>
            <w:r>
              <w:rPr>
                <w:rFonts w:hint="eastAsia" w:asciiTheme="minorEastAsia" w:hAnsiTheme="minorEastAsia" w:eastAsiaTheme="minorEastAsia" w:cstheme="minorEastAsia"/>
                <w:snapToGrid w:val="0"/>
                <w:color w:val="auto"/>
                <w:spacing w:val="-12"/>
                <w:kern w:val="0"/>
                <w:sz w:val="22"/>
                <w:szCs w:val="22"/>
                <w:highlight w:val="none"/>
                <w:shd w:val="clear" w:color="auto" w:fill="auto"/>
                <w:lang w:val="en-US" w:eastAsia="en-US" w:bidi="ar-SA"/>
              </w:rPr>
              <w:t>登记、银行账户注销、企业印章注销、</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 xml:space="preserve"> </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公积金账户注销、医保账户注销等</w:t>
            </w: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en-US" w:bidi="ar-SA"/>
              </w:rPr>
              <w:t xml:space="preserve"> </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事项，实现一次性办理。</w:t>
            </w:r>
          </w:p>
        </w:tc>
        <w:tc>
          <w:tcPr>
            <w:tcW w:w="2347" w:type="dxa"/>
            <w:vMerge w:val="continue"/>
            <w:shd w:val="clear" w:color="auto" w:fill="auto"/>
            <w:vAlign w:val="center"/>
          </w:tcPr>
          <w:p w14:paraId="26DAF943">
            <w:pPr>
              <w:widowControl/>
              <w:kinsoku w:val="0"/>
              <w:autoSpaceDE w:val="0"/>
              <w:autoSpaceDN w:val="0"/>
              <w:adjustRightInd w:val="0"/>
              <w:snapToGrid w:val="0"/>
              <w:spacing w:line="240" w:lineRule="auto"/>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rPr>
            </w:pPr>
          </w:p>
        </w:tc>
        <w:tc>
          <w:tcPr>
            <w:tcW w:w="492" w:type="dxa"/>
            <w:vMerge w:val="continue"/>
            <w:shd w:val="clear" w:color="auto" w:fill="auto"/>
            <w:vAlign w:val="center"/>
          </w:tcPr>
          <w:p w14:paraId="10B94554">
            <w:pPr>
              <w:widowControl/>
              <w:kinsoku w:val="0"/>
              <w:autoSpaceDE w:val="0"/>
              <w:autoSpaceDN w:val="0"/>
              <w:adjustRightInd w:val="0"/>
              <w:snapToGrid w:val="0"/>
              <w:spacing w:line="240" w:lineRule="auto"/>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r>
      <w:tr w14:paraId="7E79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29" w:type="dxa"/>
            <w:shd w:val="clear" w:color="auto" w:fill="auto"/>
            <w:vAlign w:val="center"/>
          </w:tcPr>
          <w:p w14:paraId="36187DE2">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5"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19</w:t>
            </w:r>
          </w:p>
        </w:tc>
        <w:tc>
          <w:tcPr>
            <w:tcW w:w="746" w:type="dxa"/>
            <w:vMerge w:val="continue"/>
            <w:shd w:val="clear" w:color="auto" w:fill="auto"/>
            <w:vAlign w:val="center"/>
          </w:tcPr>
          <w:p w14:paraId="50A232CF">
            <w:pPr>
              <w:keepNext w:val="0"/>
              <w:keepLines w:val="0"/>
              <w:pageBreakBefore w:val="0"/>
              <w:widowControl/>
              <w:kinsoku w:val="0"/>
              <w:wordWrap/>
              <w:overflowPunct/>
              <w:topLinePunct w:val="0"/>
              <w:autoSpaceDE w:val="0"/>
              <w:autoSpaceDN w:val="0"/>
              <w:bidi w:val="0"/>
              <w:adjustRightInd w:val="0"/>
              <w:snapToGrid w:val="0"/>
              <w:spacing w:before="78" w:line="300" w:lineRule="exact"/>
              <w:ind w:left="100"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shd w:val="clear" w:color="auto" w:fill="auto"/>
            <w:vAlign w:val="center"/>
          </w:tcPr>
          <w:p w14:paraId="4CC881B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企业迁移</w:t>
            </w:r>
          </w:p>
        </w:tc>
        <w:tc>
          <w:tcPr>
            <w:tcW w:w="1697" w:type="dxa"/>
            <w:shd w:val="clear" w:color="auto" w:fill="auto"/>
            <w:vAlign w:val="center"/>
          </w:tcPr>
          <w:p w14:paraId="18BC3476">
            <w:pPr>
              <w:keepNext w:val="0"/>
              <w:keepLines w:val="0"/>
              <w:pageBreakBefore w:val="0"/>
              <w:widowControl/>
              <w:kinsoku w:val="0"/>
              <w:wordWrap/>
              <w:overflowPunct/>
              <w:topLinePunct w:val="0"/>
              <w:autoSpaceDE w:val="0"/>
              <w:autoSpaceDN w:val="0"/>
              <w:bidi w:val="0"/>
              <w:adjustRightInd w:val="0"/>
              <w:snapToGrid w:val="0"/>
              <w:spacing w:before="58" w:line="300" w:lineRule="exact"/>
              <w:ind w:left="54" w:leftChars="0" w:right="131" w:rightChars="0" w:firstLine="118"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企业迁移登记</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“一件事”集成</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服务</w:t>
            </w:r>
          </w:p>
        </w:tc>
        <w:tc>
          <w:tcPr>
            <w:tcW w:w="3000" w:type="dxa"/>
            <w:shd w:val="clear" w:color="auto" w:fill="auto"/>
            <w:vAlign w:val="center"/>
          </w:tcPr>
          <w:p w14:paraId="0843440C">
            <w:pPr>
              <w:keepNext w:val="0"/>
              <w:keepLines w:val="0"/>
              <w:pageBreakBefore w:val="0"/>
              <w:widowControl/>
              <w:kinsoku w:val="0"/>
              <w:wordWrap/>
              <w:overflowPunct/>
              <w:topLinePunct w:val="0"/>
              <w:autoSpaceDE w:val="0"/>
              <w:autoSpaceDN w:val="0"/>
              <w:bidi w:val="0"/>
              <w:adjustRightInd w:val="0"/>
              <w:snapToGrid w:val="0"/>
              <w:spacing w:before="224" w:line="300" w:lineRule="exact"/>
              <w:ind w:left="88" w:leftChars="0" w:right="21" w:rightChars="0" w:firstLine="1"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实现迁入、迁出、变更登记信息同步</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采集，企业在市场监管部门依法办</w:t>
            </w:r>
            <w:r>
              <w:rPr>
                <w:rFonts w:hint="eastAsia" w:asciiTheme="minorEastAsia" w:hAnsiTheme="minorEastAsia" w:eastAsiaTheme="minorEastAsia" w:cstheme="minorEastAsia"/>
                <w:snapToGrid w:val="0"/>
                <w:color w:val="auto"/>
                <w:spacing w:val="-10"/>
                <w:kern w:val="0"/>
                <w:sz w:val="22"/>
                <w:szCs w:val="22"/>
                <w:highlight w:val="none"/>
                <w:shd w:val="clear" w:color="auto" w:fill="auto"/>
                <w:lang w:val="en-US" w:eastAsia="en-US" w:bidi="ar-SA"/>
              </w:rPr>
              <w:t>理迁移登记后，依托“</w:t>
            </w:r>
            <w:r>
              <w:rPr>
                <w:rFonts w:hint="eastAsia" w:asciiTheme="minorEastAsia" w:hAnsiTheme="minorEastAsia" w:eastAsiaTheme="minorEastAsia" w:cstheme="minorEastAsia"/>
                <w:snapToGrid w:val="0"/>
                <w:color w:val="auto"/>
                <w:spacing w:val="-10"/>
                <w:kern w:val="0"/>
                <w:sz w:val="22"/>
                <w:szCs w:val="22"/>
                <w:highlight w:val="none"/>
                <w:shd w:val="clear" w:color="auto" w:fill="auto"/>
                <w:lang w:val="en-US" w:eastAsia="zh-CN" w:bidi="ar-SA"/>
              </w:rPr>
              <w:t>政务服务网</w:t>
            </w:r>
            <w:r>
              <w:rPr>
                <w:rFonts w:hint="eastAsia" w:asciiTheme="minorEastAsia" w:hAnsiTheme="minorEastAsia" w:eastAsiaTheme="minorEastAsia" w:cstheme="minorEastAsia"/>
                <w:snapToGrid w:val="0"/>
                <w:color w:val="auto"/>
                <w:spacing w:val="-10"/>
                <w:kern w:val="0"/>
                <w:sz w:val="22"/>
                <w:szCs w:val="22"/>
                <w:highlight w:val="none"/>
                <w:shd w:val="clear" w:color="auto" w:fill="auto"/>
                <w:lang w:val="en-US" w:eastAsia="en-US" w:bidi="ar-SA"/>
              </w:rPr>
              <w:t>”“</w:t>
            </w:r>
            <w:r>
              <w:rPr>
                <w:rFonts w:hint="eastAsia" w:asciiTheme="minorEastAsia" w:hAnsiTheme="minorEastAsia" w:eastAsiaTheme="minorEastAsia" w:cstheme="minorEastAsia"/>
                <w:snapToGrid w:val="0"/>
                <w:color w:val="auto"/>
                <w:spacing w:val="-10"/>
                <w:kern w:val="0"/>
                <w:sz w:val="22"/>
                <w:szCs w:val="22"/>
                <w:highlight w:val="none"/>
                <w:shd w:val="clear" w:color="auto" w:fill="auto"/>
                <w:lang w:val="en-US" w:eastAsia="zh-CN" w:bidi="ar-SA"/>
              </w:rPr>
              <w:t>黑龙江市场监管综合业务管理系统</w:t>
            </w:r>
            <w:r>
              <w:rPr>
                <w:rFonts w:hint="eastAsia" w:asciiTheme="minorEastAsia" w:hAnsiTheme="minorEastAsia" w:eastAsiaTheme="minorEastAsia" w:cstheme="minorEastAsia"/>
                <w:snapToGrid w:val="0"/>
                <w:color w:val="auto"/>
                <w:spacing w:val="-12"/>
                <w:kern w:val="0"/>
                <w:sz w:val="22"/>
                <w:szCs w:val="22"/>
                <w:highlight w:val="none"/>
                <w:shd w:val="clear" w:color="auto" w:fill="auto"/>
                <w:lang w:val="en-US" w:eastAsia="en-US" w:bidi="ar-SA"/>
              </w:rPr>
              <w:t>”等平台实现企业变更信息共享。</w:t>
            </w:r>
          </w:p>
        </w:tc>
        <w:tc>
          <w:tcPr>
            <w:tcW w:w="2347" w:type="dxa"/>
            <w:vMerge w:val="continue"/>
            <w:shd w:val="clear" w:color="auto" w:fill="auto"/>
            <w:vAlign w:val="center"/>
          </w:tcPr>
          <w:p w14:paraId="26D1DC92">
            <w:pPr>
              <w:widowControl/>
              <w:kinsoku w:val="0"/>
              <w:autoSpaceDE w:val="0"/>
              <w:autoSpaceDN w:val="0"/>
              <w:adjustRightInd w:val="0"/>
              <w:snapToGrid w:val="0"/>
              <w:spacing w:line="240" w:lineRule="auto"/>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5FA8626F">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0B5D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9" w:type="dxa"/>
            <w:shd w:val="clear" w:color="auto" w:fill="auto"/>
            <w:vAlign w:val="center"/>
          </w:tcPr>
          <w:p w14:paraId="0A1D4077">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4"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en-US" w:bidi="ar-SA"/>
              </w:rPr>
              <w:t>2</w:t>
            </w: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zh-CN" w:bidi="ar-SA"/>
              </w:rPr>
              <w:t>0</w:t>
            </w:r>
          </w:p>
        </w:tc>
        <w:tc>
          <w:tcPr>
            <w:tcW w:w="746" w:type="dxa"/>
            <w:vMerge w:val="continue"/>
            <w:shd w:val="clear" w:color="auto" w:fill="auto"/>
            <w:vAlign w:val="center"/>
          </w:tcPr>
          <w:p w14:paraId="3BDFC4D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restart"/>
            <w:shd w:val="clear" w:color="auto" w:fill="auto"/>
            <w:vAlign w:val="center"/>
          </w:tcPr>
          <w:p w14:paraId="66B2C248">
            <w:pPr>
              <w:keepNext w:val="0"/>
              <w:keepLines w:val="0"/>
              <w:pageBreakBefore w:val="0"/>
              <w:widowControl/>
              <w:kinsoku w:val="0"/>
              <w:wordWrap/>
              <w:overflowPunct/>
              <w:topLinePunct w:val="0"/>
              <w:autoSpaceDE w:val="0"/>
              <w:autoSpaceDN w:val="0"/>
              <w:bidi w:val="0"/>
              <w:adjustRightInd w:val="0"/>
              <w:snapToGrid w:val="0"/>
              <w:spacing w:before="78" w:line="300" w:lineRule="exact"/>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t>食品类备案</w:t>
            </w:r>
          </w:p>
        </w:tc>
        <w:tc>
          <w:tcPr>
            <w:tcW w:w="1697" w:type="dxa"/>
            <w:shd w:val="clear" w:color="auto" w:fill="auto"/>
            <w:vAlign w:val="center"/>
          </w:tcPr>
          <w:p w14:paraId="11758690">
            <w:pPr>
              <w:keepNext w:val="0"/>
              <w:keepLines w:val="0"/>
              <w:pageBreakBefore w:val="0"/>
              <w:widowControl/>
              <w:kinsoku w:val="0"/>
              <w:wordWrap/>
              <w:overflowPunct/>
              <w:topLinePunct w:val="0"/>
              <w:autoSpaceDE w:val="0"/>
              <w:autoSpaceDN w:val="0"/>
              <w:bidi w:val="0"/>
              <w:adjustRightInd w:val="0"/>
              <w:snapToGrid w:val="0"/>
              <w:spacing w:before="59"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宋体" w:hAnsi="Arial" w:eastAsia="宋体" w:cs="宋体"/>
                <w:snapToGrid w:val="0"/>
                <w:color w:val="auto"/>
                <w:spacing w:val="-6"/>
                <w:kern w:val="0"/>
                <w:sz w:val="22"/>
                <w:szCs w:val="22"/>
                <w:highlight w:val="none"/>
                <w:shd w:val="clear" w:color="auto" w:fill="auto"/>
                <w:lang w:val="en-US" w:eastAsia="en-US" w:bidi="ar-SA"/>
              </w:rPr>
              <w:t>国产保健食品</w:t>
            </w:r>
            <w:r>
              <w:rPr>
                <w:rFonts w:hint="eastAsia" w:ascii="宋体" w:hAnsi="Arial" w:eastAsia="宋体" w:cs="宋体"/>
                <w:snapToGrid w:val="0"/>
                <w:color w:val="auto"/>
                <w:spacing w:val="-4"/>
                <w:kern w:val="0"/>
                <w:sz w:val="22"/>
                <w:szCs w:val="22"/>
                <w:highlight w:val="none"/>
                <w:shd w:val="clear" w:color="auto" w:fill="auto"/>
                <w:lang w:val="en-US" w:eastAsia="en-US" w:bidi="ar-SA"/>
              </w:rPr>
              <w:t>备案</w:t>
            </w:r>
          </w:p>
        </w:tc>
        <w:tc>
          <w:tcPr>
            <w:tcW w:w="3000" w:type="dxa"/>
            <w:shd w:val="clear" w:color="auto" w:fill="auto"/>
            <w:vAlign w:val="center"/>
          </w:tcPr>
          <w:p w14:paraId="0291E62A">
            <w:pPr>
              <w:keepNext w:val="0"/>
              <w:keepLines w:val="0"/>
              <w:pageBreakBefore w:val="0"/>
              <w:widowControl/>
              <w:kinsoku w:val="0"/>
              <w:wordWrap/>
              <w:overflowPunct/>
              <w:topLinePunct w:val="0"/>
              <w:autoSpaceDE w:val="0"/>
              <w:autoSpaceDN w:val="0"/>
              <w:bidi w:val="0"/>
              <w:adjustRightInd w:val="0"/>
              <w:snapToGrid w:val="0"/>
              <w:spacing w:before="78" w:line="300" w:lineRule="exact"/>
              <w:ind w:left="87" w:leftChars="0" w:right="80"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ascii="宋体" w:hAnsi="Arial" w:eastAsia="宋体" w:cs="宋体"/>
                <w:snapToGrid w:val="0"/>
                <w:color w:val="auto"/>
                <w:spacing w:val="7"/>
                <w:kern w:val="0"/>
                <w:sz w:val="22"/>
                <w:szCs w:val="22"/>
                <w:highlight w:val="none"/>
                <w:shd w:val="clear" w:color="auto" w:fill="auto"/>
                <w:lang w:val="en-US" w:eastAsia="en-US" w:bidi="ar-SA"/>
              </w:rPr>
              <w:t>为</w:t>
            </w:r>
            <w:r>
              <w:rPr>
                <w:rFonts w:hint="eastAsia" w:ascii="宋体" w:hAnsi="Arial" w:eastAsia="宋体" w:cs="宋体"/>
                <w:snapToGrid w:val="0"/>
                <w:color w:val="auto"/>
                <w:spacing w:val="7"/>
                <w:kern w:val="0"/>
                <w:sz w:val="22"/>
                <w:szCs w:val="22"/>
                <w:highlight w:val="none"/>
                <w:shd w:val="clear" w:color="auto" w:fill="auto"/>
                <w:lang w:val="en-US" w:eastAsia="en-US" w:bidi="ar-SA"/>
              </w:rPr>
              <w:t>保健食品生产企业和原注册人</w:t>
            </w:r>
            <w:r>
              <w:rPr>
                <w:rFonts w:ascii="宋体" w:hAnsi="Arial" w:eastAsia="宋体" w:cs="宋体"/>
                <w:snapToGrid w:val="0"/>
                <w:color w:val="auto"/>
                <w:spacing w:val="-5"/>
                <w:kern w:val="0"/>
                <w:sz w:val="22"/>
                <w:szCs w:val="22"/>
                <w:highlight w:val="none"/>
                <w:shd w:val="clear" w:color="auto" w:fill="auto"/>
                <w:lang w:val="en-US" w:eastAsia="en-US" w:bidi="ar-SA"/>
              </w:rPr>
              <w:t>提供国产保健食品备案业务咨询，协助其向上级部门</w:t>
            </w:r>
            <w:r>
              <w:rPr>
                <w:rFonts w:hint="eastAsia" w:ascii="宋体" w:hAnsi="Arial" w:eastAsia="宋体" w:cs="宋体"/>
                <w:snapToGrid w:val="0"/>
                <w:color w:val="auto"/>
                <w:spacing w:val="7"/>
                <w:kern w:val="0"/>
                <w:sz w:val="22"/>
                <w:szCs w:val="22"/>
                <w:highlight w:val="none"/>
                <w:shd w:val="clear" w:color="auto" w:fill="auto"/>
                <w:lang w:val="en-US" w:eastAsia="en-US" w:bidi="ar-SA"/>
              </w:rPr>
              <w:t>提交的符合相关法律、法规</w:t>
            </w:r>
            <w:r>
              <w:rPr>
                <w:rFonts w:hint="eastAsia" w:ascii="宋体" w:hAnsi="Arial" w:eastAsia="宋体" w:cs="宋体"/>
                <w:snapToGrid w:val="0"/>
                <w:color w:val="auto"/>
                <w:spacing w:val="-5"/>
                <w:kern w:val="0"/>
                <w:sz w:val="22"/>
                <w:szCs w:val="22"/>
                <w:highlight w:val="none"/>
                <w:shd w:val="clear" w:color="auto" w:fill="auto"/>
                <w:lang w:val="en-US" w:eastAsia="en-US" w:bidi="ar-SA"/>
              </w:rPr>
              <w:t>等要求的国产保健食品备案申请</w:t>
            </w:r>
          </w:p>
        </w:tc>
        <w:tc>
          <w:tcPr>
            <w:tcW w:w="2347" w:type="dxa"/>
            <w:shd w:val="clear" w:color="auto" w:fill="auto"/>
            <w:vAlign w:val="center"/>
          </w:tcPr>
          <w:p w14:paraId="1D306A50">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宋体" w:hAnsi="Arial" w:eastAsia="宋体" w:cs="宋体"/>
                <w:snapToGrid w:val="0"/>
                <w:color w:val="auto"/>
                <w:kern w:val="0"/>
                <w:sz w:val="22"/>
                <w:szCs w:val="22"/>
                <w:highlight w:val="none"/>
                <w:shd w:val="clear" w:color="auto" w:fill="auto"/>
                <w:lang w:val="en-US" w:eastAsia="en-US" w:bidi="ar-SA"/>
              </w:rPr>
              <w:t>0457-2128600</w:t>
            </w:r>
          </w:p>
        </w:tc>
        <w:tc>
          <w:tcPr>
            <w:tcW w:w="492" w:type="dxa"/>
            <w:vMerge w:val="continue"/>
            <w:shd w:val="clear" w:color="auto" w:fill="auto"/>
            <w:vAlign w:val="center"/>
          </w:tcPr>
          <w:p w14:paraId="07628CDD">
            <w:pPr>
              <w:widowControl/>
              <w:kinsoku w:val="0"/>
              <w:autoSpaceDE w:val="0"/>
              <w:autoSpaceDN w:val="0"/>
              <w:adjustRightInd w:val="0"/>
              <w:snapToGrid w:val="0"/>
              <w:spacing w:line="240" w:lineRule="auto"/>
              <w:jc w:val="center"/>
              <w:textAlignment w:val="baseline"/>
              <w:rPr>
                <w:rFonts w:hint="eastAsia" w:ascii="宋体" w:hAnsi="Arial" w:eastAsia="宋体" w:cs="宋体"/>
                <w:snapToGrid w:val="0"/>
                <w:color w:val="auto"/>
                <w:kern w:val="0"/>
                <w:sz w:val="22"/>
                <w:szCs w:val="22"/>
                <w:highlight w:val="none"/>
                <w:shd w:val="clear" w:color="auto" w:fill="auto"/>
                <w:lang w:val="en-US" w:eastAsia="zh-CN" w:bidi="ar-SA"/>
              </w:rPr>
            </w:pPr>
          </w:p>
        </w:tc>
      </w:tr>
      <w:tr w14:paraId="6634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529" w:type="dxa"/>
            <w:shd w:val="clear" w:color="auto" w:fill="auto"/>
            <w:vAlign w:val="center"/>
          </w:tcPr>
          <w:p w14:paraId="3EBC7944">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3"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2</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1</w:t>
            </w:r>
          </w:p>
        </w:tc>
        <w:tc>
          <w:tcPr>
            <w:tcW w:w="746" w:type="dxa"/>
            <w:vMerge w:val="continue"/>
            <w:shd w:val="clear" w:color="auto" w:fill="auto"/>
            <w:vAlign w:val="center"/>
          </w:tcPr>
          <w:p w14:paraId="539C0FC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782E285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54825DBF">
            <w:pPr>
              <w:keepNext w:val="0"/>
              <w:keepLines w:val="0"/>
              <w:pageBreakBefore w:val="0"/>
              <w:widowControl/>
              <w:kinsoku w:val="0"/>
              <w:wordWrap/>
              <w:overflowPunct/>
              <w:topLinePunct w:val="0"/>
              <w:autoSpaceDE w:val="0"/>
              <w:autoSpaceDN w:val="0"/>
              <w:bidi w:val="0"/>
              <w:adjustRightInd w:val="0"/>
              <w:snapToGrid w:val="0"/>
              <w:spacing w:before="81"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8"/>
                <w:kern w:val="0"/>
                <w:sz w:val="22"/>
                <w:szCs w:val="22"/>
                <w:highlight w:val="none"/>
                <w:shd w:val="clear" w:color="auto" w:fill="auto"/>
                <w:lang w:val="en-US" w:eastAsia="en-US" w:bidi="ar-SA"/>
              </w:rPr>
              <w:t>网络食品交易第</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三方平台提供者</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和通过自建网站</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交易的食品生产</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经营者备案</w:t>
            </w:r>
          </w:p>
        </w:tc>
        <w:tc>
          <w:tcPr>
            <w:tcW w:w="3000" w:type="dxa"/>
            <w:shd w:val="clear" w:color="auto" w:fill="auto"/>
            <w:vAlign w:val="center"/>
          </w:tcPr>
          <w:p w14:paraId="695A2CE9">
            <w:pPr>
              <w:keepNext w:val="0"/>
              <w:keepLines w:val="0"/>
              <w:pageBreakBefore w:val="0"/>
              <w:widowControl/>
              <w:kinsoku w:val="0"/>
              <w:wordWrap/>
              <w:overflowPunct/>
              <w:topLinePunct w:val="0"/>
              <w:autoSpaceDE w:val="0"/>
              <w:autoSpaceDN w:val="0"/>
              <w:bidi w:val="0"/>
              <w:adjustRightInd w:val="0"/>
              <w:snapToGrid w:val="0"/>
              <w:spacing w:before="58" w:line="300" w:lineRule="exact"/>
              <w:ind w:left="87" w:leftChars="0" w:right="80"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对网络食品交易平台的备案管理，确</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保网络食品交易的安全性和合规性。</w:t>
            </w:r>
          </w:p>
        </w:tc>
        <w:tc>
          <w:tcPr>
            <w:tcW w:w="2347" w:type="dxa"/>
            <w:shd w:val="clear" w:color="auto" w:fill="auto"/>
            <w:vAlign w:val="center"/>
          </w:tcPr>
          <w:p w14:paraId="40F030C4">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宋体" w:hAnsi="Arial" w:eastAsia="宋体" w:cs="宋体"/>
                <w:snapToGrid w:val="0"/>
                <w:color w:val="auto"/>
                <w:kern w:val="0"/>
                <w:sz w:val="22"/>
                <w:szCs w:val="22"/>
                <w:highlight w:val="none"/>
                <w:shd w:val="clear" w:color="auto" w:fill="auto"/>
                <w:lang w:val="en-US" w:eastAsia="en-US" w:bidi="ar-SA"/>
              </w:rPr>
            </w:pPr>
            <w:r>
              <w:rPr>
                <w:rFonts w:hint="eastAsia" w:ascii="宋体" w:hAnsi="Arial" w:eastAsia="宋体" w:cs="宋体"/>
                <w:snapToGrid w:val="0"/>
                <w:color w:val="auto"/>
                <w:kern w:val="0"/>
                <w:sz w:val="22"/>
                <w:szCs w:val="22"/>
                <w:highlight w:val="none"/>
                <w:shd w:val="clear" w:color="auto" w:fill="auto"/>
                <w:lang w:val="en-US" w:eastAsia="en-US" w:bidi="ar-SA"/>
              </w:rPr>
              <w:t>地区局：0457-2115019</w:t>
            </w:r>
            <w:r>
              <w:rPr>
                <w:rFonts w:hint="eastAsia" w:ascii="宋体" w:hAnsi="Arial" w:eastAsia="宋体" w:cs="宋体"/>
                <w:snapToGrid w:val="0"/>
                <w:color w:val="auto"/>
                <w:kern w:val="0"/>
                <w:sz w:val="22"/>
                <w:szCs w:val="22"/>
                <w:highlight w:val="none"/>
                <w:shd w:val="clear" w:color="auto" w:fill="auto"/>
                <w:lang w:val="en-US" w:eastAsia="en-US" w:bidi="ar-SA"/>
              </w:rPr>
              <w:br w:type="textWrapping"/>
            </w:r>
            <w:r>
              <w:rPr>
                <w:rFonts w:hint="eastAsia" w:ascii="宋体" w:hAnsi="Arial" w:eastAsia="宋体" w:cs="宋体"/>
                <w:snapToGrid w:val="0"/>
                <w:color w:val="auto"/>
                <w:kern w:val="0"/>
                <w:sz w:val="22"/>
                <w:szCs w:val="22"/>
                <w:highlight w:val="none"/>
                <w:shd w:val="clear" w:color="auto" w:fill="auto"/>
                <w:lang w:val="en-US" w:eastAsia="en-US" w:bidi="ar-SA"/>
              </w:rPr>
              <w:t>加区局：0457-2741065</w:t>
            </w:r>
          </w:p>
          <w:p w14:paraId="721C4D2F">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宋体" w:hAnsi="Arial" w:eastAsia="宋体" w:cs="宋体"/>
                <w:snapToGrid w:val="0"/>
                <w:color w:val="auto"/>
                <w:kern w:val="0"/>
                <w:sz w:val="22"/>
                <w:szCs w:val="22"/>
                <w:highlight w:val="none"/>
                <w:shd w:val="clear" w:color="auto" w:fill="auto"/>
                <w:lang w:val="en-US" w:eastAsia="en-US" w:bidi="ar-SA"/>
              </w:rPr>
            </w:pPr>
            <w:r>
              <w:rPr>
                <w:rFonts w:hint="eastAsia" w:ascii="宋体" w:hAnsi="Arial" w:eastAsia="宋体" w:cs="宋体"/>
                <w:snapToGrid w:val="0"/>
                <w:color w:val="auto"/>
                <w:kern w:val="0"/>
                <w:sz w:val="22"/>
                <w:szCs w:val="22"/>
                <w:highlight w:val="none"/>
                <w:shd w:val="clear" w:color="auto" w:fill="auto"/>
                <w:lang w:val="en-US" w:eastAsia="en-US" w:bidi="ar-SA"/>
              </w:rPr>
              <w:t>新林局：0457-3187185</w:t>
            </w:r>
          </w:p>
          <w:p w14:paraId="2126C0CE">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宋体" w:hAnsi="Arial" w:eastAsia="宋体" w:cs="宋体"/>
                <w:snapToGrid w:val="0"/>
                <w:color w:val="auto"/>
                <w:kern w:val="0"/>
                <w:sz w:val="22"/>
                <w:szCs w:val="22"/>
                <w:highlight w:val="none"/>
                <w:shd w:val="clear" w:color="auto" w:fill="auto"/>
                <w:lang w:val="en-US" w:eastAsia="en-US" w:bidi="ar-SA"/>
              </w:rPr>
            </w:pPr>
            <w:r>
              <w:rPr>
                <w:rFonts w:hint="eastAsia" w:ascii="宋体" w:hAnsi="Arial" w:eastAsia="宋体" w:cs="宋体"/>
                <w:snapToGrid w:val="0"/>
                <w:color w:val="auto"/>
                <w:kern w:val="0"/>
                <w:sz w:val="22"/>
                <w:szCs w:val="22"/>
                <w:highlight w:val="none"/>
                <w:shd w:val="clear" w:color="auto" w:fill="auto"/>
                <w:lang w:val="en-US" w:eastAsia="en-US" w:bidi="ar-SA"/>
              </w:rPr>
              <w:t>漠河局：0457-2883210</w:t>
            </w:r>
          </w:p>
          <w:p w14:paraId="0942DBFA">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宋体" w:hAnsi="Arial" w:eastAsia="宋体" w:cs="宋体"/>
                <w:snapToGrid w:val="0"/>
                <w:color w:val="auto"/>
                <w:kern w:val="0"/>
                <w:sz w:val="22"/>
                <w:szCs w:val="22"/>
                <w:highlight w:val="none"/>
                <w:shd w:val="clear" w:color="auto" w:fill="auto"/>
                <w:lang w:val="en-US" w:eastAsia="en-US" w:bidi="ar-SA"/>
              </w:rPr>
            </w:pPr>
            <w:r>
              <w:rPr>
                <w:rFonts w:hint="eastAsia" w:ascii="宋体" w:hAnsi="Arial" w:eastAsia="宋体" w:cs="宋体"/>
                <w:snapToGrid w:val="0"/>
                <w:color w:val="auto"/>
                <w:kern w:val="0"/>
                <w:sz w:val="22"/>
                <w:szCs w:val="22"/>
                <w:highlight w:val="none"/>
                <w:shd w:val="clear" w:color="auto" w:fill="auto"/>
                <w:lang w:val="en-US" w:eastAsia="en-US" w:bidi="ar-SA"/>
              </w:rPr>
              <w:t>呼玛局：0457-3505040</w:t>
            </w:r>
          </w:p>
          <w:p w14:paraId="45D36FB2">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宋体" w:hAnsi="Arial" w:eastAsia="宋体" w:cs="宋体"/>
                <w:snapToGrid w:val="0"/>
                <w:color w:val="auto"/>
                <w:kern w:val="0"/>
                <w:sz w:val="22"/>
                <w:szCs w:val="22"/>
                <w:highlight w:val="none"/>
                <w:shd w:val="clear" w:color="auto" w:fill="auto"/>
                <w:lang w:val="en-US" w:eastAsia="en-US" w:bidi="ar-SA"/>
              </w:rPr>
            </w:pPr>
            <w:r>
              <w:rPr>
                <w:rFonts w:hint="eastAsia" w:ascii="宋体" w:hAnsi="Arial" w:eastAsia="宋体" w:cs="宋体"/>
                <w:snapToGrid w:val="0"/>
                <w:color w:val="auto"/>
                <w:kern w:val="0"/>
                <w:sz w:val="22"/>
                <w:szCs w:val="22"/>
                <w:highlight w:val="none"/>
                <w:shd w:val="clear" w:color="auto" w:fill="auto"/>
                <w:lang w:val="en-US" w:eastAsia="en-US" w:bidi="ar-SA"/>
              </w:rPr>
              <w:t>塔河局：0457-3609122</w:t>
            </w:r>
          </w:p>
          <w:p w14:paraId="42D6FEBD">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宋体" w:hAnsi="Arial" w:eastAsia="宋体" w:cs="宋体"/>
                <w:snapToGrid w:val="0"/>
                <w:color w:val="auto"/>
                <w:kern w:val="0"/>
                <w:sz w:val="22"/>
                <w:szCs w:val="22"/>
                <w:highlight w:val="none"/>
                <w:shd w:val="clear" w:color="auto" w:fill="auto"/>
                <w:lang w:val="en-US" w:eastAsia="en-US" w:bidi="ar-SA"/>
              </w:rPr>
            </w:pPr>
            <w:r>
              <w:rPr>
                <w:rFonts w:hint="eastAsia" w:ascii="宋体" w:hAnsi="Arial" w:eastAsia="宋体" w:cs="宋体"/>
                <w:snapToGrid w:val="0"/>
                <w:color w:val="auto"/>
                <w:kern w:val="0"/>
                <w:sz w:val="22"/>
                <w:szCs w:val="22"/>
                <w:highlight w:val="none"/>
                <w:shd w:val="clear" w:color="auto" w:fill="auto"/>
                <w:lang w:val="en-US" w:eastAsia="zh-CN" w:bidi="ar-SA"/>
              </w:rPr>
              <w:t>松岭</w:t>
            </w:r>
            <w:r>
              <w:rPr>
                <w:rFonts w:hint="eastAsia" w:ascii="宋体" w:hAnsi="Arial" w:eastAsia="宋体" w:cs="宋体"/>
                <w:snapToGrid w:val="0"/>
                <w:color w:val="auto"/>
                <w:kern w:val="0"/>
                <w:sz w:val="22"/>
                <w:szCs w:val="22"/>
                <w:highlight w:val="none"/>
                <w:shd w:val="clear" w:color="auto" w:fill="auto"/>
                <w:lang w:val="en-US" w:eastAsia="en-US" w:bidi="ar-SA"/>
              </w:rPr>
              <w:t>局：0457-3322151</w:t>
            </w:r>
          </w:p>
          <w:p w14:paraId="4CEC798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宋体" w:hAnsi="Arial" w:eastAsia="宋体" w:cs="宋体"/>
                <w:snapToGrid w:val="0"/>
                <w:color w:val="auto"/>
                <w:kern w:val="0"/>
                <w:sz w:val="22"/>
                <w:szCs w:val="22"/>
                <w:highlight w:val="none"/>
                <w:shd w:val="clear" w:color="auto" w:fill="auto"/>
                <w:lang w:val="en-US" w:eastAsia="en-US" w:bidi="ar-SA"/>
              </w:rPr>
            </w:pPr>
            <w:r>
              <w:rPr>
                <w:rFonts w:hint="eastAsia" w:ascii="宋体" w:hAnsi="Arial" w:eastAsia="宋体" w:cs="宋体"/>
                <w:snapToGrid w:val="0"/>
                <w:color w:val="auto"/>
                <w:kern w:val="0"/>
                <w:sz w:val="22"/>
                <w:szCs w:val="22"/>
                <w:highlight w:val="none"/>
                <w:shd w:val="clear" w:color="auto" w:fill="auto"/>
                <w:lang w:val="en-US" w:eastAsia="en-US" w:bidi="ar-SA"/>
              </w:rPr>
              <w:t>呼中局：0457-3438026</w:t>
            </w:r>
          </w:p>
        </w:tc>
        <w:tc>
          <w:tcPr>
            <w:tcW w:w="492" w:type="dxa"/>
            <w:vMerge w:val="continue"/>
            <w:shd w:val="clear" w:color="auto" w:fill="auto"/>
            <w:vAlign w:val="center"/>
          </w:tcPr>
          <w:p w14:paraId="544946C4">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default" w:ascii="宋体" w:hAnsi="Arial" w:eastAsia="宋体" w:cs="宋体"/>
                <w:snapToGrid w:val="0"/>
                <w:color w:val="auto"/>
                <w:kern w:val="0"/>
                <w:sz w:val="22"/>
                <w:szCs w:val="22"/>
                <w:highlight w:val="none"/>
                <w:shd w:val="clear" w:color="auto" w:fill="auto"/>
                <w:lang w:val="en-US" w:eastAsia="zh-CN" w:bidi="ar-SA"/>
              </w:rPr>
            </w:pPr>
          </w:p>
        </w:tc>
      </w:tr>
      <w:tr w14:paraId="5B54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529" w:type="dxa"/>
            <w:shd w:val="clear" w:color="auto" w:fill="auto"/>
            <w:vAlign w:val="center"/>
          </w:tcPr>
          <w:p w14:paraId="4ADD7B46">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5"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2</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2</w:t>
            </w:r>
          </w:p>
        </w:tc>
        <w:tc>
          <w:tcPr>
            <w:tcW w:w="746" w:type="dxa"/>
            <w:vMerge w:val="continue"/>
            <w:shd w:val="clear" w:color="auto" w:fill="auto"/>
            <w:vAlign w:val="center"/>
          </w:tcPr>
          <w:p w14:paraId="60697DC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restart"/>
            <w:shd w:val="clear" w:color="auto" w:fill="auto"/>
            <w:vAlign w:val="center"/>
          </w:tcPr>
          <w:p w14:paraId="06257040">
            <w:pPr>
              <w:keepNext w:val="0"/>
              <w:keepLines w:val="0"/>
              <w:pageBreakBefore w:val="0"/>
              <w:widowControl/>
              <w:kinsoku w:val="0"/>
              <w:wordWrap/>
              <w:overflowPunct/>
              <w:topLinePunct w:val="0"/>
              <w:autoSpaceDE w:val="0"/>
              <w:autoSpaceDN w:val="0"/>
              <w:bidi w:val="0"/>
              <w:adjustRightInd w:val="0"/>
              <w:snapToGrid w:val="0"/>
              <w:spacing w:before="77"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6"/>
                <w:w w:val="99"/>
                <w:kern w:val="0"/>
                <w:sz w:val="22"/>
                <w:szCs w:val="22"/>
                <w:highlight w:val="none"/>
                <w:shd w:val="clear" w:color="auto" w:fill="auto"/>
                <w:lang w:eastAsia="en-US"/>
              </w:rPr>
              <w:t>公平竞争</w:t>
            </w:r>
          </w:p>
        </w:tc>
        <w:tc>
          <w:tcPr>
            <w:tcW w:w="1697" w:type="dxa"/>
            <w:shd w:val="clear" w:color="auto" w:fill="auto"/>
            <w:vAlign w:val="center"/>
          </w:tcPr>
          <w:p w14:paraId="380053C8">
            <w:pPr>
              <w:keepNext w:val="0"/>
              <w:keepLines w:val="0"/>
              <w:pageBreakBefore w:val="0"/>
              <w:widowControl/>
              <w:kinsoku w:val="0"/>
              <w:wordWrap/>
              <w:overflowPunct/>
              <w:topLinePunct w:val="0"/>
              <w:autoSpaceDE w:val="0"/>
              <w:autoSpaceDN w:val="0"/>
              <w:bidi w:val="0"/>
              <w:adjustRightInd w:val="0"/>
              <w:snapToGrid w:val="0"/>
              <w:spacing w:before="242"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反垄断合规经</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营指导</w:t>
            </w:r>
          </w:p>
        </w:tc>
        <w:tc>
          <w:tcPr>
            <w:tcW w:w="3000" w:type="dxa"/>
            <w:shd w:val="clear" w:color="auto" w:fill="auto"/>
            <w:vAlign w:val="center"/>
          </w:tcPr>
          <w:p w14:paraId="6CB5F4A0">
            <w:pPr>
              <w:keepNext w:val="0"/>
              <w:keepLines w:val="0"/>
              <w:pageBreakBefore w:val="0"/>
              <w:widowControl/>
              <w:kinsoku w:val="0"/>
              <w:wordWrap/>
              <w:overflowPunct/>
              <w:topLinePunct w:val="0"/>
              <w:autoSpaceDE w:val="0"/>
              <w:autoSpaceDN w:val="0"/>
              <w:bidi w:val="0"/>
              <w:adjustRightInd w:val="0"/>
              <w:snapToGrid w:val="0"/>
              <w:spacing w:before="82" w:line="300" w:lineRule="exact"/>
              <w:ind w:left="89" w:leftChars="0" w:right="80" w:rightChars="0" w:firstLine="6"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引导经营者建立和完善反垄断合规管理制度，提高经营者对垄断行为</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的风险识别、防范及处置能力。</w:t>
            </w:r>
          </w:p>
        </w:tc>
        <w:tc>
          <w:tcPr>
            <w:tcW w:w="2347" w:type="dxa"/>
            <w:vMerge w:val="restart"/>
            <w:shd w:val="clear" w:color="auto" w:fill="auto"/>
            <w:vAlign w:val="center"/>
          </w:tcPr>
          <w:p w14:paraId="0A11B16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宋体" w:hAnsi="Arial" w:eastAsia="宋体" w:cs="宋体"/>
                <w:snapToGrid w:val="0"/>
                <w:color w:val="auto"/>
                <w:kern w:val="0"/>
                <w:sz w:val="22"/>
                <w:szCs w:val="22"/>
                <w:highlight w:val="none"/>
                <w:shd w:val="clear" w:color="auto" w:fill="auto"/>
                <w:lang w:val="en-US" w:eastAsia="zh-CN" w:bidi="ar-SA"/>
              </w:rPr>
              <w:t>0457-2121100</w:t>
            </w:r>
          </w:p>
        </w:tc>
        <w:tc>
          <w:tcPr>
            <w:tcW w:w="492" w:type="dxa"/>
            <w:vMerge w:val="continue"/>
            <w:shd w:val="clear" w:color="auto" w:fill="auto"/>
            <w:vAlign w:val="center"/>
          </w:tcPr>
          <w:p w14:paraId="1B1ECD1D">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宋体" w:hAnsi="Arial" w:eastAsia="宋体" w:cs="宋体"/>
                <w:snapToGrid w:val="0"/>
                <w:color w:val="auto"/>
                <w:kern w:val="0"/>
                <w:sz w:val="22"/>
                <w:szCs w:val="22"/>
                <w:highlight w:val="none"/>
                <w:shd w:val="clear" w:color="auto" w:fill="auto"/>
                <w:lang w:val="en-US" w:eastAsia="en-US" w:bidi="ar-SA"/>
              </w:rPr>
            </w:pPr>
          </w:p>
        </w:tc>
      </w:tr>
      <w:tr w14:paraId="4A92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29" w:type="dxa"/>
            <w:shd w:val="clear" w:color="auto" w:fill="auto"/>
            <w:vAlign w:val="center"/>
          </w:tcPr>
          <w:p w14:paraId="08934FCA">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5"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2</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3</w:t>
            </w:r>
          </w:p>
        </w:tc>
        <w:tc>
          <w:tcPr>
            <w:tcW w:w="746" w:type="dxa"/>
            <w:vMerge w:val="continue"/>
            <w:shd w:val="clear" w:color="auto" w:fill="auto"/>
            <w:vAlign w:val="center"/>
          </w:tcPr>
          <w:p w14:paraId="0F0578E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0C67F3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6FB1AD73">
            <w:pPr>
              <w:keepNext w:val="0"/>
              <w:keepLines w:val="0"/>
              <w:pageBreakBefore w:val="0"/>
              <w:widowControl/>
              <w:kinsoku w:val="0"/>
              <w:wordWrap/>
              <w:overflowPunct/>
              <w:topLinePunct w:val="0"/>
              <w:autoSpaceDE w:val="0"/>
              <w:autoSpaceDN w:val="0"/>
              <w:bidi w:val="0"/>
              <w:adjustRightInd w:val="0"/>
              <w:snapToGrid w:val="0"/>
              <w:spacing w:before="21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经营者集中申报</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指导</w:t>
            </w:r>
          </w:p>
        </w:tc>
        <w:tc>
          <w:tcPr>
            <w:tcW w:w="3000" w:type="dxa"/>
            <w:shd w:val="clear" w:color="auto" w:fill="auto"/>
            <w:vAlign w:val="center"/>
          </w:tcPr>
          <w:p w14:paraId="5E690BEC">
            <w:pPr>
              <w:keepNext w:val="0"/>
              <w:keepLines w:val="0"/>
              <w:pageBreakBefore w:val="0"/>
              <w:widowControl/>
              <w:kinsoku w:val="0"/>
              <w:wordWrap/>
              <w:overflowPunct/>
              <w:topLinePunct w:val="0"/>
              <w:autoSpaceDE w:val="0"/>
              <w:autoSpaceDN w:val="0"/>
              <w:bidi w:val="0"/>
              <w:adjustRightInd w:val="0"/>
              <w:snapToGrid w:val="0"/>
              <w:spacing w:before="218" w:line="300" w:lineRule="exact"/>
              <w:ind w:left="89" w:leftChars="0" w:right="80" w:rightChars="0" w:hanging="1"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对经营者集中申报相关事项程序及</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要求进行指导。</w:t>
            </w:r>
          </w:p>
        </w:tc>
        <w:tc>
          <w:tcPr>
            <w:tcW w:w="2347" w:type="dxa"/>
            <w:vMerge w:val="continue"/>
            <w:shd w:val="clear" w:color="auto" w:fill="auto"/>
            <w:vAlign w:val="center"/>
          </w:tcPr>
          <w:p w14:paraId="3B41B8B9">
            <w:pPr>
              <w:keepNext w:val="0"/>
              <w:keepLines w:val="0"/>
              <w:pageBreakBefore w:val="0"/>
              <w:widowControl/>
              <w:kinsoku w:val="0"/>
              <w:wordWrap/>
              <w:overflowPunct/>
              <w:topLinePunct w:val="0"/>
              <w:autoSpaceDE w:val="0"/>
              <w:autoSpaceDN w:val="0"/>
              <w:bidi w:val="0"/>
              <w:adjustRightInd w:val="0"/>
              <w:snapToGrid w:val="0"/>
              <w:spacing w:before="281"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63D36523">
            <w:pPr>
              <w:keepNext w:val="0"/>
              <w:keepLines w:val="0"/>
              <w:pageBreakBefore w:val="0"/>
              <w:widowControl/>
              <w:kinsoku w:val="0"/>
              <w:wordWrap/>
              <w:overflowPunct/>
              <w:topLinePunct w:val="0"/>
              <w:autoSpaceDE w:val="0"/>
              <w:autoSpaceDN w:val="0"/>
              <w:bidi w:val="0"/>
              <w:adjustRightInd w:val="0"/>
              <w:snapToGrid w:val="0"/>
              <w:spacing w:before="281"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54E7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29" w:type="dxa"/>
            <w:shd w:val="clear" w:color="auto" w:fill="auto"/>
            <w:vAlign w:val="center"/>
          </w:tcPr>
          <w:p w14:paraId="60D17B23">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4"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en-US" w:bidi="ar-SA"/>
              </w:rPr>
              <w:t>2</w:t>
            </w: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zh-CN" w:bidi="ar-SA"/>
              </w:rPr>
              <w:t>4</w:t>
            </w:r>
          </w:p>
        </w:tc>
        <w:tc>
          <w:tcPr>
            <w:tcW w:w="746" w:type="dxa"/>
            <w:vMerge w:val="restart"/>
            <w:shd w:val="clear" w:color="auto" w:fill="auto"/>
            <w:vAlign w:val="center"/>
          </w:tcPr>
          <w:p w14:paraId="17A3F355">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both"/>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t>经营</w:t>
            </w:r>
          </w:p>
          <w:p w14:paraId="668A5B99">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both"/>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t>成长</w:t>
            </w:r>
          </w:p>
          <w:p w14:paraId="55673C7F">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restart"/>
            <w:shd w:val="clear" w:color="auto" w:fill="auto"/>
            <w:vAlign w:val="center"/>
          </w:tcPr>
          <w:p w14:paraId="0C9E94BA">
            <w:pPr>
              <w:keepNext w:val="0"/>
              <w:keepLines w:val="0"/>
              <w:pageBreakBefore w:val="0"/>
              <w:widowControl/>
              <w:kinsoku w:val="0"/>
              <w:wordWrap/>
              <w:overflowPunct/>
              <w:topLinePunct w:val="0"/>
              <w:autoSpaceDE w:val="0"/>
              <w:autoSpaceDN w:val="0"/>
              <w:bidi w:val="0"/>
              <w:adjustRightInd w:val="0"/>
              <w:snapToGrid w:val="0"/>
              <w:spacing w:before="77"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t>企业年报</w:t>
            </w:r>
          </w:p>
        </w:tc>
        <w:tc>
          <w:tcPr>
            <w:tcW w:w="1697" w:type="dxa"/>
            <w:shd w:val="clear" w:color="auto" w:fill="auto"/>
            <w:vAlign w:val="center"/>
          </w:tcPr>
          <w:p w14:paraId="0D1B1729">
            <w:pPr>
              <w:keepNext w:val="0"/>
              <w:keepLines w:val="0"/>
              <w:pageBreakBefore w:val="0"/>
              <w:widowControl/>
              <w:kinsoku w:val="0"/>
              <w:wordWrap/>
              <w:overflowPunct/>
              <w:topLinePunct w:val="0"/>
              <w:autoSpaceDE w:val="0"/>
              <w:autoSpaceDN w:val="0"/>
              <w:bidi w:val="0"/>
              <w:adjustRightInd w:val="0"/>
              <w:snapToGrid w:val="0"/>
              <w:spacing w:before="242"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企业年报咨询及</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政策解答</w:t>
            </w:r>
          </w:p>
        </w:tc>
        <w:tc>
          <w:tcPr>
            <w:tcW w:w="3000" w:type="dxa"/>
            <w:shd w:val="clear" w:color="auto" w:fill="auto"/>
            <w:vAlign w:val="center"/>
          </w:tcPr>
          <w:p w14:paraId="0C4D19D0">
            <w:pPr>
              <w:keepNext w:val="0"/>
              <w:keepLines w:val="0"/>
              <w:pageBreakBefore w:val="0"/>
              <w:widowControl/>
              <w:kinsoku w:val="0"/>
              <w:wordWrap/>
              <w:overflowPunct/>
              <w:topLinePunct w:val="0"/>
              <w:autoSpaceDE w:val="0"/>
              <w:autoSpaceDN w:val="0"/>
              <w:bidi w:val="0"/>
              <w:adjustRightInd w:val="0"/>
              <w:snapToGrid w:val="0"/>
              <w:spacing w:before="82" w:line="300" w:lineRule="exact"/>
              <w:ind w:left="88" w:leftChars="0" w:right="80"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提供《企业信息公示暂行条例》等政策的宣讲和服务，指导企业填报年报公示信息。</w:t>
            </w:r>
          </w:p>
        </w:tc>
        <w:tc>
          <w:tcPr>
            <w:tcW w:w="2347" w:type="dxa"/>
            <w:vMerge w:val="restart"/>
            <w:shd w:val="clear" w:color="auto" w:fill="auto"/>
            <w:vAlign w:val="center"/>
          </w:tcPr>
          <w:p w14:paraId="2AD1C903">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0457-2116436</w:t>
            </w:r>
          </w:p>
        </w:tc>
        <w:tc>
          <w:tcPr>
            <w:tcW w:w="492" w:type="dxa"/>
            <w:vMerge w:val="continue"/>
            <w:shd w:val="clear" w:color="auto" w:fill="auto"/>
            <w:vAlign w:val="center"/>
          </w:tcPr>
          <w:p w14:paraId="34E5AFC0">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6393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529" w:type="dxa"/>
            <w:shd w:val="clear" w:color="auto" w:fill="auto"/>
            <w:vAlign w:val="center"/>
          </w:tcPr>
          <w:p w14:paraId="745A38BF">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4"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zh-CN" w:bidi="ar-SA"/>
              </w:rPr>
              <w:t>25</w:t>
            </w:r>
          </w:p>
        </w:tc>
        <w:tc>
          <w:tcPr>
            <w:tcW w:w="746" w:type="dxa"/>
            <w:vMerge w:val="continue"/>
            <w:shd w:val="clear" w:color="auto" w:fill="auto"/>
            <w:vAlign w:val="center"/>
          </w:tcPr>
          <w:p w14:paraId="5CC3D85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0279E41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599270AC">
            <w:pPr>
              <w:keepNext w:val="0"/>
              <w:keepLines w:val="0"/>
              <w:pageBreakBefore w:val="0"/>
              <w:widowControl/>
              <w:kinsoku w:val="0"/>
              <w:wordWrap/>
              <w:overflowPunct/>
              <w:topLinePunct w:val="0"/>
              <w:autoSpaceDE w:val="0"/>
              <w:autoSpaceDN w:val="0"/>
              <w:bidi w:val="0"/>
              <w:adjustRightInd w:val="0"/>
              <w:snapToGrid w:val="0"/>
              <w:spacing w:before="267" w:line="300" w:lineRule="exact"/>
              <w:ind w:right="131"/>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企业数据填报</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“一件事”集成</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服务</w:t>
            </w:r>
          </w:p>
        </w:tc>
        <w:tc>
          <w:tcPr>
            <w:tcW w:w="3000" w:type="dxa"/>
            <w:shd w:val="clear" w:color="auto" w:fill="auto"/>
            <w:vAlign w:val="center"/>
          </w:tcPr>
          <w:p w14:paraId="6634796C">
            <w:pPr>
              <w:keepNext w:val="0"/>
              <w:keepLines w:val="0"/>
              <w:pageBreakBefore w:val="0"/>
              <w:widowControl/>
              <w:kinsoku w:val="0"/>
              <w:wordWrap/>
              <w:overflowPunct/>
              <w:topLinePunct w:val="0"/>
              <w:autoSpaceDE w:val="0"/>
              <w:autoSpaceDN w:val="0"/>
              <w:bidi w:val="0"/>
              <w:adjustRightInd w:val="0"/>
              <w:snapToGrid w:val="0"/>
              <w:spacing w:before="108" w:line="300" w:lineRule="exact"/>
              <w:ind w:left="87" w:leftChars="0" w:right="27" w:rightChars="0" w:firstLine="2"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实现市场监管年报、工业产品获证企</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业年报、年度财务报表、统计报表、</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社保信息、海关管理企业年报、外商</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投资企业（机构）年报的集成填报。</w:t>
            </w:r>
          </w:p>
        </w:tc>
        <w:tc>
          <w:tcPr>
            <w:tcW w:w="2347" w:type="dxa"/>
            <w:vMerge w:val="continue"/>
            <w:shd w:val="clear" w:color="auto" w:fill="auto"/>
            <w:vAlign w:val="center"/>
          </w:tcPr>
          <w:p w14:paraId="3337985F">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1982639F">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3AEA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29" w:type="dxa"/>
            <w:shd w:val="clear" w:color="auto" w:fill="auto"/>
            <w:vAlign w:val="center"/>
          </w:tcPr>
          <w:p w14:paraId="25DD6D29">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4"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zh-CN" w:bidi="ar-SA"/>
              </w:rPr>
              <w:t>26</w:t>
            </w:r>
          </w:p>
        </w:tc>
        <w:tc>
          <w:tcPr>
            <w:tcW w:w="746" w:type="dxa"/>
            <w:vMerge w:val="continue"/>
            <w:shd w:val="clear" w:color="auto" w:fill="auto"/>
            <w:vAlign w:val="center"/>
          </w:tcPr>
          <w:p w14:paraId="69D7D2E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restart"/>
            <w:shd w:val="clear" w:color="auto" w:fill="auto"/>
            <w:vAlign w:val="center"/>
          </w:tcPr>
          <w:p w14:paraId="1FC0C206">
            <w:pPr>
              <w:keepNext w:val="0"/>
              <w:keepLines w:val="0"/>
              <w:pageBreakBefore w:val="0"/>
              <w:widowControl/>
              <w:kinsoku w:val="0"/>
              <w:wordWrap/>
              <w:overflowPunct/>
              <w:topLinePunct w:val="0"/>
              <w:autoSpaceDE w:val="0"/>
              <w:autoSpaceDN w:val="0"/>
              <w:bidi w:val="0"/>
              <w:adjustRightInd w:val="0"/>
              <w:snapToGrid w:val="0"/>
              <w:spacing w:before="7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4"/>
                <w:w w:val="99"/>
                <w:kern w:val="0"/>
                <w:sz w:val="22"/>
                <w:szCs w:val="22"/>
                <w:highlight w:val="none"/>
                <w:shd w:val="clear" w:color="auto" w:fill="auto"/>
                <w:lang w:val="en-US" w:eastAsia="zh-CN"/>
              </w:rPr>
              <w:t>企业</w:t>
            </w:r>
            <w:r>
              <w:rPr>
                <w:rFonts w:hint="eastAsia" w:asciiTheme="minorEastAsia" w:hAnsiTheme="minorEastAsia" w:eastAsiaTheme="minorEastAsia" w:cstheme="minorEastAsia"/>
                <w:snapToGrid w:val="0"/>
                <w:color w:val="auto"/>
                <w:spacing w:val="-4"/>
                <w:w w:val="99"/>
                <w:kern w:val="0"/>
                <w:sz w:val="22"/>
                <w:szCs w:val="22"/>
                <w:highlight w:val="none"/>
                <w:shd w:val="clear" w:color="auto" w:fill="auto"/>
                <w:lang w:eastAsia="en-US"/>
              </w:rPr>
              <w:t>服务</w:t>
            </w:r>
          </w:p>
        </w:tc>
        <w:tc>
          <w:tcPr>
            <w:tcW w:w="1697" w:type="dxa"/>
            <w:shd w:val="clear" w:color="auto" w:fill="auto"/>
            <w:vAlign w:val="center"/>
          </w:tcPr>
          <w:p w14:paraId="3086BEB5">
            <w:pPr>
              <w:keepNext w:val="0"/>
              <w:keepLines w:val="0"/>
              <w:pageBreakBefore w:val="0"/>
              <w:widowControl/>
              <w:kinsoku w:val="0"/>
              <w:wordWrap/>
              <w:overflowPunct/>
              <w:topLinePunct w:val="0"/>
              <w:autoSpaceDE w:val="0"/>
              <w:autoSpaceDN w:val="0"/>
              <w:bidi w:val="0"/>
              <w:adjustRightInd w:val="0"/>
              <w:snapToGrid w:val="0"/>
              <w:spacing w:before="59"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zh-CN" w:bidi="ar-SA"/>
              </w:rPr>
              <w:t>企业</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信息查询</w:t>
            </w:r>
          </w:p>
        </w:tc>
        <w:tc>
          <w:tcPr>
            <w:tcW w:w="3000" w:type="dxa"/>
            <w:shd w:val="clear" w:color="auto" w:fill="auto"/>
            <w:vAlign w:val="center"/>
          </w:tcPr>
          <w:p w14:paraId="05523E54">
            <w:pPr>
              <w:keepNext w:val="0"/>
              <w:keepLines w:val="0"/>
              <w:pageBreakBefore w:val="0"/>
              <w:widowControl/>
              <w:kinsoku w:val="0"/>
              <w:wordWrap/>
              <w:overflowPunct/>
              <w:topLinePunct w:val="0"/>
              <w:autoSpaceDE w:val="0"/>
              <w:autoSpaceDN w:val="0"/>
              <w:bidi w:val="0"/>
              <w:adjustRightInd w:val="0"/>
              <w:snapToGrid w:val="0"/>
              <w:spacing w:before="142" w:line="300" w:lineRule="exact"/>
              <w:ind w:left="88" w:leftChars="0" w:right="79"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通过国家企业信用信息公示系统提</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供企业信息查询服务。</w:t>
            </w:r>
          </w:p>
        </w:tc>
        <w:tc>
          <w:tcPr>
            <w:tcW w:w="2347" w:type="dxa"/>
            <w:shd w:val="clear" w:color="auto" w:fill="auto"/>
            <w:vAlign w:val="center"/>
          </w:tcPr>
          <w:p w14:paraId="3644D3DB">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地区局：0457-2751322</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br w:type="textWrapping"/>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加区局：0457-2741067</w:t>
            </w:r>
          </w:p>
          <w:p w14:paraId="4AE1A498">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新林局：0457-3187185</w:t>
            </w:r>
          </w:p>
          <w:p w14:paraId="719B53B3">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漠河局：0457-2883210</w:t>
            </w:r>
          </w:p>
          <w:p w14:paraId="1B1F624F">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呼玛局：0457-3505040</w:t>
            </w:r>
          </w:p>
          <w:p w14:paraId="6C4BD38A">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塔河局：0457-3607229</w:t>
            </w:r>
          </w:p>
          <w:p w14:paraId="1D4F5D6C">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cstheme="minorEastAsia"/>
                <w:snapToGrid w:val="0"/>
                <w:color w:val="auto"/>
                <w:kern w:val="0"/>
                <w:sz w:val="22"/>
                <w:szCs w:val="22"/>
                <w:highlight w:val="none"/>
                <w:shd w:val="clear" w:color="auto" w:fill="auto"/>
                <w:lang w:val="en-US" w:eastAsia="zh-CN" w:bidi="ar-SA"/>
              </w:rPr>
              <w:t>松岭</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局：0457-3322151</w:t>
            </w:r>
          </w:p>
          <w:p w14:paraId="4DE25A0C">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呼中局：0457-3438026</w:t>
            </w:r>
          </w:p>
        </w:tc>
        <w:tc>
          <w:tcPr>
            <w:tcW w:w="492" w:type="dxa"/>
            <w:vMerge w:val="continue"/>
            <w:shd w:val="clear" w:color="auto" w:fill="auto"/>
            <w:vAlign w:val="center"/>
          </w:tcPr>
          <w:p w14:paraId="27CB9507">
            <w:pPr>
              <w:widowControl/>
              <w:kinsoku w:val="0"/>
              <w:autoSpaceDE w:val="0"/>
              <w:autoSpaceDN w:val="0"/>
              <w:adjustRightInd w:val="0"/>
              <w:snapToGrid w:val="0"/>
              <w:spacing w:line="240" w:lineRule="auto"/>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rPr>
            </w:pPr>
          </w:p>
        </w:tc>
      </w:tr>
      <w:tr w14:paraId="3E98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9" w:type="dxa"/>
            <w:shd w:val="clear" w:color="auto" w:fill="auto"/>
            <w:vAlign w:val="center"/>
          </w:tcPr>
          <w:p w14:paraId="78259FC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7"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zh-CN" w:bidi="ar-SA"/>
              </w:rPr>
              <w:t>27</w:t>
            </w:r>
          </w:p>
        </w:tc>
        <w:tc>
          <w:tcPr>
            <w:tcW w:w="746" w:type="dxa"/>
            <w:vMerge w:val="continue"/>
            <w:shd w:val="clear" w:color="auto" w:fill="auto"/>
            <w:vAlign w:val="center"/>
          </w:tcPr>
          <w:p w14:paraId="1A6D34D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continue"/>
            <w:shd w:val="clear" w:color="auto" w:fill="auto"/>
            <w:vAlign w:val="center"/>
          </w:tcPr>
          <w:p w14:paraId="319436E2">
            <w:pPr>
              <w:keepNext w:val="0"/>
              <w:keepLines w:val="0"/>
              <w:pageBreakBefore w:val="0"/>
              <w:widowControl/>
              <w:kinsoku w:val="0"/>
              <w:wordWrap/>
              <w:overflowPunct/>
              <w:topLinePunct w:val="0"/>
              <w:autoSpaceDE w:val="0"/>
              <w:autoSpaceDN w:val="0"/>
              <w:bidi w:val="0"/>
              <w:adjustRightInd w:val="0"/>
              <w:snapToGrid w:val="0"/>
              <w:spacing w:before="78" w:line="300" w:lineRule="exact"/>
              <w:ind w:left="243"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697" w:type="dxa"/>
            <w:shd w:val="clear" w:color="auto" w:fill="auto"/>
            <w:vAlign w:val="center"/>
          </w:tcPr>
          <w:p w14:paraId="6C78DD5F">
            <w:pPr>
              <w:keepNext w:val="0"/>
              <w:keepLines w:val="0"/>
              <w:pageBreakBefore w:val="0"/>
              <w:widowControl/>
              <w:kinsoku w:val="0"/>
              <w:wordWrap/>
              <w:overflowPunct/>
              <w:topLinePunct w:val="0"/>
              <w:autoSpaceDE w:val="0"/>
              <w:autoSpaceDN w:val="0"/>
              <w:bidi w:val="0"/>
              <w:adjustRightInd w:val="0"/>
              <w:snapToGrid w:val="0"/>
              <w:spacing w:before="58" w:line="300" w:lineRule="exact"/>
              <w:ind w:right="93"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信用修复机制政</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策咨询服务</w:t>
            </w:r>
          </w:p>
        </w:tc>
        <w:tc>
          <w:tcPr>
            <w:tcW w:w="3000" w:type="dxa"/>
            <w:shd w:val="clear" w:color="auto" w:fill="auto"/>
            <w:vAlign w:val="center"/>
          </w:tcPr>
          <w:p w14:paraId="2FE744D8">
            <w:pPr>
              <w:keepNext w:val="0"/>
              <w:keepLines w:val="0"/>
              <w:pageBreakBefore w:val="0"/>
              <w:widowControl/>
              <w:kinsoku w:val="0"/>
              <w:wordWrap/>
              <w:overflowPunct/>
              <w:topLinePunct w:val="0"/>
              <w:autoSpaceDE w:val="0"/>
              <w:autoSpaceDN w:val="0"/>
              <w:bidi w:val="0"/>
              <w:adjustRightInd w:val="0"/>
              <w:snapToGrid w:val="0"/>
              <w:spacing w:before="86" w:line="300" w:lineRule="exact"/>
              <w:ind w:left="89" w:leftChars="0" w:right="75" w:rightChars="0" w:hanging="1"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提供《企业经营异常名录管理暂行办</w:t>
            </w:r>
            <w:r>
              <w:rPr>
                <w:rFonts w:hint="eastAsia" w:asciiTheme="minorEastAsia" w:hAnsiTheme="minorEastAsia" w:eastAsiaTheme="minorEastAsia" w:cstheme="minorEastAsia"/>
                <w:snapToGrid w:val="0"/>
                <w:color w:val="auto"/>
                <w:spacing w:val="10"/>
                <w:kern w:val="0"/>
                <w:sz w:val="22"/>
                <w:szCs w:val="22"/>
                <w:highlight w:val="none"/>
                <w:shd w:val="clear" w:color="auto" w:fill="auto"/>
                <w:lang w:val="en-US" w:eastAsia="en-US" w:bidi="ar-SA"/>
              </w:rPr>
              <w:t xml:space="preserve"> </w:t>
            </w:r>
            <w:r>
              <w:rPr>
                <w:rFonts w:hint="eastAsia" w:asciiTheme="minorEastAsia" w:hAnsiTheme="minorEastAsia" w:eastAsiaTheme="minorEastAsia" w:cstheme="minorEastAsia"/>
                <w:snapToGrid w:val="0"/>
                <w:color w:val="auto"/>
                <w:spacing w:val="-15"/>
                <w:kern w:val="0"/>
                <w:sz w:val="22"/>
                <w:szCs w:val="22"/>
                <w:highlight w:val="none"/>
                <w:shd w:val="clear" w:color="auto" w:fill="auto"/>
                <w:lang w:val="en-US" w:eastAsia="en-US" w:bidi="ar-SA"/>
              </w:rPr>
              <w:t>法</w:t>
            </w:r>
            <w:r>
              <w:rPr>
                <w:rFonts w:hint="eastAsia" w:asciiTheme="minorEastAsia" w:hAnsiTheme="minorEastAsia" w:cstheme="minorEastAsia"/>
                <w:snapToGrid w:val="0"/>
                <w:color w:val="auto"/>
                <w:spacing w:val="-15"/>
                <w:kern w:val="0"/>
                <w:sz w:val="22"/>
                <w:szCs w:val="22"/>
                <w:highlight w:val="none"/>
                <w:shd w:val="clear" w:color="auto" w:fill="auto"/>
                <w:lang w:val="en-US" w:eastAsia="zh-CN" w:bidi="ar-SA"/>
              </w:rPr>
              <w:t>》《</w:t>
            </w:r>
            <w:r>
              <w:rPr>
                <w:rFonts w:hint="eastAsia" w:asciiTheme="minorEastAsia" w:hAnsiTheme="minorEastAsia" w:eastAsiaTheme="minorEastAsia" w:cstheme="minorEastAsia"/>
                <w:snapToGrid w:val="0"/>
                <w:color w:val="auto"/>
                <w:spacing w:val="-15"/>
                <w:kern w:val="0"/>
                <w:sz w:val="22"/>
                <w:szCs w:val="22"/>
                <w:highlight w:val="none"/>
                <w:shd w:val="clear" w:color="auto" w:fill="auto"/>
                <w:lang w:val="en-US" w:eastAsia="en-US" w:bidi="ar-SA"/>
              </w:rPr>
              <w:t>市场监督管理严重违法失信名</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 xml:space="preserve"> </w:t>
            </w:r>
            <w:r>
              <w:rPr>
                <w:rFonts w:hint="eastAsia" w:asciiTheme="minorEastAsia" w:hAnsiTheme="minorEastAsia" w:eastAsiaTheme="minorEastAsia" w:cstheme="minorEastAsia"/>
                <w:snapToGrid w:val="0"/>
                <w:color w:val="auto"/>
                <w:spacing w:val="-15"/>
                <w:kern w:val="0"/>
                <w:sz w:val="22"/>
                <w:szCs w:val="22"/>
                <w:highlight w:val="none"/>
                <w:shd w:val="clear" w:color="auto" w:fill="auto"/>
                <w:lang w:val="en-US" w:eastAsia="en-US" w:bidi="ar-SA"/>
              </w:rPr>
              <w:t>单管理办法</w:t>
            </w:r>
            <w:r>
              <w:rPr>
                <w:rFonts w:hint="eastAsia" w:asciiTheme="minorEastAsia" w:hAnsiTheme="minorEastAsia" w:cstheme="minorEastAsia"/>
                <w:snapToGrid w:val="0"/>
                <w:color w:val="auto"/>
                <w:spacing w:val="-15"/>
                <w:kern w:val="0"/>
                <w:sz w:val="22"/>
                <w:szCs w:val="22"/>
                <w:highlight w:val="none"/>
                <w:shd w:val="clear" w:color="auto" w:fill="auto"/>
                <w:lang w:val="en-US" w:eastAsia="zh-CN" w:bidi="ar-SA"/>
              </w:rPr>
              <w:t>》《</w:t>
            </w:r>
            <w:r>
              <w:rPr>
                <w:rFonts w:hint="eastAsia" w:asciiTheme="minorEastAsia" w:hAnsiTheme="minorEastAsia" w:eastAsiaTheme="minorEastAsia" w:cstheme="minorEastAsia"/>
                <w:snapToGrid w:val="0"/>
                <w:color w:val="auto"/>
                <w:spacing w:val="-15"/>
                <w:kern w:val="0"/>
                <w:sz w:val="22"/>
                <w:szCs w:val="22"/>
                <w:highlight w:val="none"/>
                <w:shd w:val="clear" w:color="auto" w:fill="auto"/>
                <w:lang w:val="en-US" w:eastAsia="en-US" w:bidi="ar-SA"/>
              </w:rPr>
              <w:t>市场监督管理信用修</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复管理办法》等信用修复政策的宣</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讲和服务，指导企业办理信用修复</w:t>
            </w:r>
          </w:p>
        </w:tc>
        <w:tc>
          <w:tcPr>
            <w:tcW w:w="2347" w:type="dxa"/>
            <w:shd w:val="clear" w:color="auto" w:fill="auto"/>
            <w:vAlign w:val="center"/>
          </w:tcPr>
          <w:p w14:paraId="2EFF5C6B">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0457-2116436</w:t>
            </w:r>
          </w:p>
        </w:tc>
        <w:tc>
          <w:tcPr>
            <w:tcW w:w="492" w:type="dxa"/>
            <w:vMerge w:val="continue"/>
            <w:shd w:val="clear" w:color="auto" w:fill="auto"/>
            <w:vAlign w:val="center"/>
          </w:tcPr>
          <w:p w14:paraId="242D8784">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6907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29" w:type="dxa"/>
            <w:shd w:val="clear" w:color="auto" w:fill="auto"/>
            <w:vAlign w:val="center"/>
          </w:tcPr>
          <w:p w14:paraId="45850433">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4"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zh-CN" w:bidi="ar-SA"/>
              </w:rPr>
              <w:t>28</w:t>
            </w:r>
          </w:p>
        </w:tc>
        <w:tc>
          <w:tcPr>
            <w:tcW w:w="746" w:type="dxa"/>
            <w:vMerge w:val="continue"/>
            <w:shd w:val="clear" w:color="auto" w:fill="auto"/>
            <w:vAlign w:val="center"/>
          </w:tcPr>
          <w:p w14:paraId="4DA5E87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restart"/>
            <w:shd w:val="clear" w:color="auto" w:fill="auto"/>
            <w:vAlign w:val="center"/>
          </w:tcPr>
          <w:p w14:paraId="1B1A4E15">
            <w:pPr>
              <w:keepNext w:val="0"/>
              <w:keepLines w:val="0"/>
              <w:pageBreakBefore w:val="0"/>
              <w:widowControl/>
              <w:kinsoku w:val="0"/>
              <w:wordWrap/>
              <w:overflowPunct/>
              <w:topLinePunct w:val="0"/>
              <w:autoSpaceDE w:val="0"/>
              <w:autoSpaceDN w:val="0"/>
              <w:bidi w:val="0"/>
              <w:adjustRightInd w:val="0"/>
              <w:snapToGrid w:val="0"/>
              <w:spacing w:before="22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2"/>
                <w:w w:val="98"/>
                <w:kern w:val="0"/>
                <w:sz w:val="22"/>
                <w:szCs w:val="22"/>
                <w:highlight w:val="none"/>
                <w:shd w:val="clear" w:color="auto" w:fill="auto"/>
                <w:lang w:eastAsia="en-US"/>
              </w:rPr>
              <w:t>信息核查</w:t>
            </w:r>
          </w:p>
        </w:tc>
        <w:tc>
          <w:tcPr>
            <w:tcW w:w="1697" w:type="dxa"/>
            <w:shd w:val="clear" w:color="auto" w:fill="auto"/>
            <w:vAlign w:val="center"/>
          </w:tcPr>
          <w:p w14:paraId="3BE75639">
            <w:pPr>
              <w:keepNext w:val="0"/>
              <w:keepLines w:val="0"/>
              <w:pageBreakBefore w:val="0"/>
              <w:widowControl/>
              <w:kinsoku w:val="0"/>
              <w:wordWrap/>
              <w:overflowPunct/>
              <w:topLinePunct w:val="0"/>
              <w:autoSpaceDE w:val="0"/>
              <w:autoSpaceDN w:val="0"/>
              <w:bidi w:val="0"/>
              <w:adjustRightInd w:val="0"/>
              <w:snapToGrid w:val="0"/>
              <w:spacing w:before="289"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企业登记档案</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查询</w:t>
            </w:r>
          </w:p>
        </w:tc>
        <w:tc>
          <w:tcPr>
            <w:tcW w:w="3000" w:type="dxa"/>
            <w:shd w:val="clear" w:color="auto" w:fill="auto"/>
            <w:vAlign w:val="center"/>
          </w:tcPr>
          <w:p w14:paraId="62D347A6">
            <w:pPr>
              <w:keepNext w:val="0"/>
              <w:keepLines w:val="0"/>
              <w:pageBreakBefore w:val="0"/>
              <w:widowControl/>
              <w:kinsoku w:val="0"/>
              <w:wordWrap/>
              <w:overflowPunct/>
              <w:topLinePunct w:val="0"/>
              <w:autoSpaceDE w:val="0"/>
              <w:autoSpaceDN w:val="0"/>
              <w:bidi w:val="0"/>
              <w:adjustRightInd w:val="0"/>
              <w:snapToGrid w:val="0"/>
              <w:spacing w:before="128" w:line="300" w:lineRule="exact"/>
              <w:ind w:left="91" w:leftChars="0" w:right="79"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为本企业、公检法、律师等不同类型</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的档案查询人提供企业登记档案查</w:t>
            </w:r>
            <w:r>
              <w:rPr>
                <w:rFonts w:hint="eastAsia" w:asciiTheme="minorEastAsia" w:hAnsiTheme="minorEastAsia" w:eastAsiaTheme="minorEastAsia" w:cstheme="minorEastAsia"/>
                <w:snapToGrid w:val="0"/>
                <w:color w:val="auto"/>
                <w:spacing w:val="-10"/>
                <w:kern w:val="0"/>
                <w:sz w:val="22"/>
                <w:szCs w:val="22"/>
                <w:highlight w:val="none"/>
                <w:shd w:val="clear" w:color="auto" w:fill="auto"/>
                <w:lang w:val="en-US" w:eastAsia="en-US" w:bidi="ar-SA"/>
              </w:rPr>
              <w:t>询服务。</w:t>
            </w:r>
          </w:p>
        </w:tc>
        <w:tc>
          <w:tcPr>
            <w:tcW w:w="2347" w:type="dxa"/>
            <w:shd w:val="clear" w:color="auto" w:fill="auto"/>
            <w:vAlign w:val="center"/>
          </w:tcPr>
          <w:p w14:paraId="3C936ED9">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地区局：0457-2751322</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br w:type="textWrapping"/>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加区局：0457-2741067</w:t>
            </w:r>
          </w:p>
          <w:p w14:paraId="08BE2E77">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新林局：0457-3187185</w:t>
            </w:r>
          </w:p>
          <w:p w14:paraId="1FB1A0AA">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漠河局：0457-2883210</w:t>
            </w:r>
          </w:p>
          <w:p w14:paraId="4C0785D1">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呼玛局：0457-3505040</w:t>
            </w:r>
          </w:p>
          <w:p w14:paraId="13090D92">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塔河局：0457-3607229</w:t>
            </w:r>
          </w:p>
          <w:p w14:paraId="79F22B7F">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r>
              <w:rPr>
                <w:rFonts w:hint="eastAsia" w:asciiTheme="minorEastAsia" w:hAnsiTheme="minorEastAsia" w:cstheme="minorEastAsia"/>
                <w:snapToGrid w:val="0"/>
                <w:color w:val="auto"/>
                <w:spacing w:val="-3"/>
                <w:kern w:val="0"/>
                <w:sz w:val="22"/>
                <w:szCs w:val="22"/>
                <w:highlight w:val="none"/>
                <w:shd w:val="clear" w:color="auto" w:fill="auto"/>
                <w:lang w:val="en-US" w:eastAsia="zh-CN" w:bidi="ar-SA"/>
              </w:rPr>
              <w:t>松岭</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局：0457-3322151</w:t>
            </w:r>
          </w:p>
          <w:p w14:paraId="45974EEA">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呼中局：0457-3438026</w:t>
            </w:r>
          </w:p>
        </w:tc>
        <w:tc>
          <w:tcPr>
            <w:tcW w:w="492" w:type="dxa"/>
            <w:vMerge w:val="continue"/>
            <w:shd w:val="clear" w:color="auto" w:fill="auto"/>
            <w:vAlign w:val="center"/>
          </w:tcPr>
          <w:p w14:paraId="11DBF405">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p>
        </w:tc>
      </w:tr>
      <w:tr w14:paraId="388D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529" w:type="dxa"/>
            <w:shd w:val="clear" w:color="auto" w:fill="auto"/>
            <w:vAlign w:val="center"/>
          </w:tcPr>
          <w:p w14:paraId="1BEE483D">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3"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29</w:t>
            </w:r>
          </w:p>
        </w:tc>
        <w:tc>
          <w:tcPr>
            <w:tcW w:w="746" w:type="dxa"/>
            <w:vMerge w:val="continue"/>
            <w:shd w:val="clear" w:color="auto" w:fill="auto"/>
            <w:vAlign w:val="center"/>
          </w:tcPr>
          <w:p w14:paraId="23F97210">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continue"/>
            <w:shd w:val="clear" w:color="auto" w:fill="auto"/>
            <w:vAlign w:val="center"/>
          </w:tcPr>
          <w:p w14:paraId="390217A1">
            <w:pPr>
              <w:keepNext w:val="0"/>
              <w:keepLines w:val="0"/>
              <w:pageBreakBefore w:val="0"/>
              <w:widowControl/>
              <w:kinsoku w:val="0"/>
              <w:wordWrap/>
              <w:overflowPunct/>
              <w:topLinePunct w:val="0"/>
              <w:autoSpaceDE w:val="0"/>
              <w:autoSpaceDN w:val="0"/>
              <w:bidi w:val="0"/>
              <w:adjustRightInd w:val="0"/>
              <w:snapToGrid w:val="0"/>
              <w:spacing w:before="228" w:line="300" w:lineRule="exact"/>
              <w:ind w:left="244"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697" w:type="dxa"/>
            <w:shd w:val="clear" w:color="auto" w:fill="auto"/>
            <w:vAlign w:val="center"/>
          </w:tcPr>
          <w:p w14:paraId="6C508041">
            <w:pPr>
              <w:keepNext w:val="0"/>
              <w:keepLines w:val="0"/>
              <w:pageBreakBefore w:val="0"/>
              <w:widowControl/>
              <w:kinsoku w:val="0"/>
              <w:wordWrap/>
              <w:overflowPunct/>
              <w:topLinePunct w:val="0"/>
              <w:autoSpaceDE w:val="0"/>
              <w:autoSpaceDN w:val="0"/>
              <w:bidi w:val="0"/>
              <w:adjustRightInd w:val="0"/>
              <w:snapToGrid w:val="0"/>
              <w:spacing w:before="170" w:line="300" w:lineRule="exact"/>
              <w:ind w:right="89"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企业上市合法合</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规信息核查</w:t>
            </w:r>
          </w:p>
        </w:tc>
        <w:tc>
          <w:tcPr>
            <w:tcW w:w="3000" w:type="dxa"/>
            <w:shd w:val="clear" w:color="auto" w:fill="auto"/>
            <w:vAlign w:val="center"/>
          </w:tcPr>
          <w:p w14:paraId="6E1BCB21">
            <w:pPr>
              <w:keepNext w:val="0"/>
              <w:keepLines w:val="0"/>
              <w:pageBreakBefore w:val="0"/>
              <w:widowControl/>
              <w:kinsoku w:val="0"/>
              <w:wordWrap/>
              <w:overflowPunct/>
              <w:topLinePunct w:val="0"/>
              <w:autoSpaceDE w:val="0"/>
              <w:autoSpaceDN w:val="0"/>
              <w:bidi w:val="0"/>
              <w:adjustRightInd w:val="0"/>
              <w:snapToGrid w:val="0"/>
              <w:spacing w:before="168" w:line="300" w:lineRule="exact"/>
              <w:ind w:left="89" w:leftChars="0" w:right="78" w:rightChars="0" w:hanging="2"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针对企业上市出具企业行政处罚信息查询结果。</w:t>
            </w:r>
          </w:p>
        </w:tc>
        <w:tc>
          <w:tcPr>
            <w:tcW w:w="2347" w:type="dxa"/>
            <w:vMerge w:val="restart"/>
            <w:shd w:val="clear" w:color="auto" w:fill="auto"/>
            <w:vAlign w:val="center"/>
          </w:tcPr>
          <w:p w14:paraId="5BF3B3D7">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0457-2116436</w:t>
            </w:r>
          </w:p>
        </w:tc>
        <w:tc>
          <w:tcPr>
            <w:tcW w:w="492" w:type="dxa"/>
            <w:vMerge w:val="continue"/>
            <w:shd w:val="clear" w:color="auto" w:fill="auto"/>
            <w:vAlign w:val="center"/>
          </w:tcPr>
          <w:p w14:paraId="2191A062">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zh-CN"/>
              </w:rPr>
            </w:pPr>
          </w:p>
        </w:tc>
      </w:tr>
      <w:tr w14:paraId="45E5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529" w:type="dxa"/>
            <w:shd w:val="clear" w:color="auto" w:fill="auto"/>
            <w:vAlign w:val="center"/>
          </w:tcPr>
          <w:p w14:paraId="72CEA492">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2"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30</w:t>
            </w:r>
          </w:p>
        </w:tc>
        <w:tc>
          <w:tcPr>
            <w:tcW w:w="746" w:type="dxa"/>
            <w:vMerge w:val="continue"/>
            <w:shd w:val="clear" w:color="auto" w:fill="auto"/>
            <w:vAlign w:val="center"/>
          </w:tcPr>
          <w:p w14:paraId="1A73CC1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7851C81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1786961A">
            <w:pPr>
              <w:keepNext w:val="0"/>
              <w:keepLines w:val="0"/>
              <w:pageBreakBefore w:val="0"/>
              <w:widowControl/>
              <w:kinsoku w:val="0"/>
              <w:wordWrap/>
              <w:overflowPunct/>
              <w:topLinePunct w:val="0"/>
              <w:autoSpaceDE w:val="0"/>
              <w:autoSpaceDN w:val="0"/>
              <w:bidi w:val="0"/>
              <w:adjustRightInd w:val="0"/>
              <w:snapToGrid w:val="0"/>
              <w:spacing w:before="185"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企业破产信息</w:t>
            </w: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en-US" w:bidi="ar-SA"/>
              </w:rPr>
              <w:t>核查</w:t>
            </w:r>
          </w:p>
        </w:tc>
        <w:tc>
          <w:tcPr>
            <w:tcW w:w="3000" w:type="dxa"/>
            <w:shd w:val="clear" w:color="auto" w:fill="auto"/>
            <w:vAlign w:val="center"/>
          </w:tcPr>
          <w:p w14:paraId="589745D4">
            <w:pPr>
              <w:keepNext w:val="0"/>
              <w:keepLines w:val="0"/>
              <w:pageBreakBefore w:val="0"/>
              <w:widowControl/>
              <w:kinsoku w:val="0"/>
              <w:wordWrap/>
              <w:overflowPunct/>
              <w:topLinePunct w:val="0"/>
              <w:autoSpaceDE w:val="0"/>
              <w:autoSpaceDN w:val="0"/>
              <w:bidi w:val="0"/>
              <w:adjustRightInd w:val="0"/>
              <w:snapToGrid w:val="0"/>
              <w:spacing w:before="185" w:line="300" w:lineRule="exact"/>
              <w:ind w:left="88" w:leftChars="0" w:right="17" w:rightChars="0" w:firstLine="2"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12"/>
                <w:kern w:val="0"/>
                <w:sz w:val="22"/>
                <w:szCs w:val="22"/>
                <w:highlight w:val="none"/>
                <w:shd w:val="clear" w:color="auto" w:fill="auto"/>
                <w:lang w:val="en-US" w:eastAsia="en-US" w:bidi="ar-SA"/>
              </w:rPr>
              <w:t>为人民法院指定的管理人（或清算组）</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提供破产企业登记档案查询服务。</w:t>
            </w:r>
          </w:p>
        </w:tc>
        <w:tc>
          <w:tcPr>
            <w:tcW w:w="2347" w:type="dxa"/>
            <w:vMerge w:val="continue"/>
            <w:shd w:val="clear" w:color="auto" w:fill="auto"/>
            <w:vAlign w:val="center"/>
          </w:tcPr>
          <w:p w14:paraId="6099AF33">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28B86F65">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en-US"/>
              </w:rPr>
            </w:pPr>
          </w:p>
        </w:tc>
      </w:tr>
      <w:tr w14:paraId="0E0F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2" w:hRule="atLeast"/>
          <w:jc w:val="center"/>
        </w:trPr>
        <w:tc>
          <w:tcPr>
            <w:tcW w:w="529" w:type="dxa"/>
            <w:shd w:val="clear" w:color="auto" w:fill="auto"/>
            <w:vAlign w:val="center"/>
          </w:tcPr>
          <w:p w14:paraId="78F1D235">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3"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31</w:t>
            </w:r>
          </w:p>
        </w:tc>
        <w:tc>
          <w:tcPr>
            <w:tcW w:w="746" w:type="dxa"/>
            <w:vMerge w:val="restart"/>
            <w:shd w:val="clear" w:color="auto" w:fill="auto"/>
            <w:vAlign w:val="bottom"/>
          </w:tcPr>
          <w:p w14:paraId="7909BFBA">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t>经营</w:t>
            </w:r>
          </w:p>
          <w:p w14:paraId="3A8186B6">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t>成长</w:t>
            </w:r>
          </w:p>
          <w:p w14:paraId="1DD7B644">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193457DD">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7978719A">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5CD32065">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15C4517C">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78CAA2F9">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7E74CC56">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021EC6F2">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66B30B50">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eastAsia="en-US"/>
              </w:rPr>
            </w:pPr>
          </w:p>
          <w:p w14:paraId="7882118A">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rPr>
            </w:pPr>
          </w:p>
          <w:p w14:paraId="08B7BF6E">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rPr>
            </w:pPr>
          </w:p>
          <w:p w14:paraId="415EEE5A">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rPr>
            </w:pPr>
          </w:p>
        </w:tc>
        <w:tc>
          <w:tcPr>
            <w:tcW w:w="1080" w:type="dxa"/>
            <w:vMerge w:val="restart"/>
            <w:shd w:val="clear" w:color="auto" w:fill="auto"/>
            <w:vAlign w:val="center"/>
          </w:tcPr>
          <w:p w14:paraId="7C09619C">
            <w:pPr>
              <w:keepNext w:val="0"/>
              <w:keepLines w:val="0"/>
              <w:pageBreakBefore w:val="0"/>
              <w:widowControl/>
              <w:kinsoku w:val="0"/>
              <w:wordWrap/>
              <w:overflowPunct/>
              <w:topLinePunct w:val="0"/>
              <w:autoSpaceDE w:val="0"/>
              <w:autoSpaceDN w:val="0"/>
              <w:bidi w:val="0"/>
              <w:adjustRightInd w:val="0"/>
              <w:snapToGrid w:val="0"/>
              <w:spacing w:before="77"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eastAsia="en-US"/>
              </w:rPr>
              <w:t>网络合规</w:t>
            </w:r>
          </w:p>
        </w:tc>
        <w:tc>
          <w:tcPr>
            <w:tcW w:w="1697" w:type="dxa"/>
            <w:shd w:val="clear" w:color="auto" w:fill="auto"/>
            <w:vAlign w:val="center"/>
          </w:tcPr>
          <w:p w14:paraId="5E8653C3">
            <w:pPr>
              <w:keepNext w:val="0"/>
              <w:keepLines w:val="0"/>
              <w:pageBreakBefore w:val="0"/>
              <w:widowControl/>
              <w:kinsoku w:val="0"/>
              <w:wordWrap/>
              <w:overflowPunct/>
              <w:topLinePunct w:val="0"/>
              <w:autoSpaceDE w:val="0"/>
              <w:autoSpaceDN w:val="0"/>
              <w:bidi w:val="0"/>
              <w:adjustRightInd w:val="0"/>
              <w:snapToGrid w:val="0"/>
              <w:spacing w:before="5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8"/>
                <w:kern w:val="0"/>
                <w:sz w:val="22"/>
                <w:szCs w:val="22"/>
                <w:highlight w:val="none"/>
                <w:shd w:val="clear" w:color="auto" w:fill="auto"/>
                <w:lang w:val="en-US" w:eastAsia="zh-CN" w:bidi="ar-SA"/>
              </w:rPr>
              <w:t>网络交易</w:t>
            </w:r>
            <w:r>
              <w:rPr>
                <w:rFonts w:hint="eastAsia" w:asciiTheme="minorEastAsia" w:hAnsiTheme="minorEastAsia" w:eastAsiaTheme="minorEastAsia" w:cstheme="minorEastAsia"/>
                <w:snapToGrid w:val="0"/>
                <w:color w:val="auto"/>
                <w:spacing w:val="-8"/>
                <w:kern w:val="0"/>
                <w:sz w:val="22"/>
                <w:szCs w:val="22"/>
                <w:highlight w:val="none"/>
                <w:shd w:val="clear" w:color="auto" w:fill="auto"/>
                <w:lang w:val="en-US" w:eastAsia="en-US" w:bidi="ar-SA"/>
              </w:rPr>
              <w:t>合规</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指导</w:t>
            </w:r>
          </w:p>
        </w:tc>
        <w:tc>
          <w:tcPr>
            <w:tcW w:w="3000" w:type="dxa"/>
            <w:shd w:val="clear" w:color="auto" w:fill="auto"/>
            <w:vAlign w:val="center"/>
          </w:tcPr>
          <w:p w14:paraId="1DAEB5CF">
            <w:pPr>
              <w:keepNext w:val="0"/>
              <w:keepLines w:val="0"/>
              <w:pageBreakBefore w:val="0"/>
              <w:widowControl/>
              <w:kinsoku w:val="0"/>
              <w:wordWrap/>
              <w:overflowPunct/>
              <w:topLinePunct w:val="0"/>
              <w:autoSpaceDE w:val="0"/>
              <w:autoSpaceDN w:val="0"/>
              <w:bidi w:val="0"/>
              <w:adjustRightInd w:val="0"/>
              <w:snapToGrid w:val="0"/>
              <w:spacing w:before="137" w:line="300" w:lineRule="exact"/>
              <w:ind w:left="88" w:leftChars="0" w:right="77" w:rightChars="0" w:firstLine="2"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围绕《电子商务法》《网络交易</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监督管理办法》</w:t>
            </w:r>
            <w:r>
              <w:rPr>
                <w:rFonts w:hint="eastAsia" w:asciiTheme="minorEastAsia" w:hAnsiTheme="minorEastAsia" w:cstheme="minorEastAsia"/>
                <w:snapToGrid w:val="0"/>
                <w:color w:val="auto"/>
                <w:spacing w:val="7"/>
                <w:kern w:val="0"/>
                <w:sz w:val="22"/>
                <w:szCs w:val="22"/>
                <w:highlight w:val="none"/>
                <w:shd w:val="clear" w:color="auto" w:fill="auto"/>
                <w:lang w:val="en-US" w:eastAsia="zh-CN" w:bidi="ar-SA"/>
              </w:rPr>
              <w:t>，</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为</w:t>
            </w:r>
            <w:r>
              <w:rPr>
                <w:rFonts w:hint="eastAsia" w:eastAsia="Arial" w:asciiTheme="minorEastAsia" w:hAnsiTheme="minorEastAsia" w:cstheme="minorEastAsia"/>
                <w:snapToGrid w:val="0"/>
                <w:color w:val="auto"/>
                <w:spacing w:val="-5"/>
                <w:kern w:val="0"/>
                <w:sz w:val="22"/>
                <w:szCs w:val="22"/>
                <w:highlight w:val="none"/>
                <w:shd w:val="clear" w:color="auto" w:fill="auto"/>
                <w:lang w:val="en-US" w:eastAsia="zh-CN" w:bidi="ar-SA"/>
              </w:rPr>
              <w:t>网络交易</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平台经营者</w:t>
            </w:r>
            <w:r>
              <w:rPr>
                <w:rFonts w:hint="eastAsia" w:eastAsia="Arial" w:asciiTheme="minorEastAsia" w:hAnsiTheme="minorEastAsia" w:cstheme="minorEastAsia"/>
                <w:snapToGrid w:val="0"/>
                <w:color w:val="auto"/>
                <w:spacing w:val="-5"/>
                <w:kern w:val="0"/>
                <w:sz w:val="22"/>
                <w:szCs w:val="22"/>
                <w:highlight w:val="none"/>
                <w:shd w:val="clear" w:color="auto" w:fill="auto"/>
                <w:lang w:val="en-US" w:eastAsia="zh-CN" w:bidi="ar-SA"/>
              </w:rPr>
              <w:t>和</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平台内经营</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者提供合规指</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导，</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做好法律法规认识</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理解和重点条款解读。</w:t>
            </w:r>
          </w:p>
        </w:tc>
        <w:tc>
          <w:tcPr>
            <w:tcW w:w="2347" w:type="dxa"/>
            <w:vMerge w:val="restart"/>
            <w:shd w:val="clear" w:color="auto" w:fill="auto"/>
            <w:vAlign w:val="center"/>
          </w:tcPr>
          <w:p w14:paraId="229F3984">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0457-2123712</w:t>
            </w:r>
          </w:p>
        </w:tc>
        <w:tc>
          <w:tcPr>
            <w:tcW w:w="492" w:type="dxa"/>
            <w:vMerge w:val="continue"/>
            <w:shd w:val="clear" w:color="auto" w:fill="auto"/>
            <w:vAlign w:val="center"/>
          </w:tcPr>
          <w:p w14:paraId="728CB8DE">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p>
        </w:tc>
      </w:tr>
      <w:tr w14:paraId="482B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529" w:type="dxa"/>
            <w:shd w:val="clear" w:color="auto" w:fill="auto"/>
            <w:vAlign w:val="center"/>
          </w:tcPr>
          <w:p w14:paraId="564203FC">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3"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32</w:t>
            </w:r>
          </w:p>
        </w:tc>
        <w:tc>
          <w:tcPr>
            <w:tcW w:w="746" w:type="dxa"/>
            <w:vMerge w:val="continue"/>
            <w:shd w:val="clear" w:color="auto" w:fill="auto"/>
            <w:vAlign w:val="center"/>
          </w:tcPr>
          <w:p w14:paraId="3D808B4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7F44B9E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1355B67D">
            <w:pPr>
              <w:keepNext w:val="0"/>
              <w:keepLines w:val="0"/>
              <w:pageBreakBefore w:val="0"/>
              <w:widowControl/>
              <w:kinsoku w:val="0"/>
              <w:wordWrap/>
              <w:overflowPunct/>
              <w:topLinePunct w:val="0"/>
              <w:autoSpaceDE w:val="0"/>
              <w:autoSpaceDN w:val="0"/>
              <w:bidi w:val="0"/>
              <w:adjustRightInd w:val="0"/>
              <w:snapToGrid w:val="0"/>
              <w:spacing w:before="166"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直播</w:t>
            </w:r>
            <w:r>
              <w:rPr>
                <w:rFonts w:hint="eastAsia" w:eastAsia="Arial" w:asciiTheme="minorEastAsia" w:hAnsiTheme="minorEastAsia" w:cstheme="minorEastAsia"/>
                <w:snapToGrid w:val="0"/>
                <w:color w:val="auto"/>
                <w:spacing w:val="-3"/>
                <w:kern w:val="0"/>
                <w:sz w:val="22"/>
                <w:szCs w:val="22"/>
                <w:highlight w:val="none"/>
                <w:shd w:val="clear" w:color="auto" w:fill="auto"/>
                <w:lang w:val="en-US" w:eastAsia="zh-CN" w:bidi="ar-SA"/>
              </w:rPr>
              <w:t>电商</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合规</w:t>
            </w:r>
            <w:r>
              <w:rPr>
                <w:rFonts w:hint="eastAsia" w:eastAsia="Arial" w:asciiTheme="minorEastAsia" w:hAnsiTheme="minorEastAsia" w:cstheme="minorEastAsia"/>
                <w:snapToGrid w:val="0"/>
                <w:color w:val="auto"/>
                <w:spacing w:val="-3"/>
                <w:kern w:val="0"/>
                <w:sz w:val="22"/>
                <w:szCs w:val="22"/>
                <w:highlight w:val="none"/>
                <w:shd w:val="clear" w:color="auto" w:fill="auto"/>
                <w:lang w:val="en-US" w:eastAsia="zh-CN" w:bidi="ar-SA"/>
              </w:rPr>
              <w:t>经营</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指导</w:t>
            </w:r>
          </w:p>
        </w:tc>
        <w:tc>
          <w:tcPr>
            <w:tcW w:w="3000" w:type="dxa"/>
            <w:shd w:val="clear" w:color="auto" w:fill="auto"/>
            <w:vAlign w:val="center"/>
          </w:tcPr>
          <w:p w14:paraId="1C01FDFC">
            <w:pPr>
              <w:keepNext w:val="0"/>
              <w:keepLines w:val="0"/>
              <w:pageBreakBefore w:val="0"/>
              <w:widowControl/>
              <w:kinsoku w:val="0"/>
              <w:wordWrap/>
              <w:overflowPunct/>
              <w:topLinePunct w:val="0"/>
              <w:autoSpaceDE w:val="0"/>
              <w:autoSpaceDN w:val="0"/>
              <w:bidi w:val="0"/>
              <w:adjustRightInd w:val="0"/>
              <w:snapToGrid w:val="0"/>
              <w:spacing w:before="170" w:line="300" w:lineRule="exact"/>
              <w:ind w:left="89" w:leftChars="0" w:right="79" w:rightChars="0" w:hanging="2"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规范直播</w:t>
            </w:r>
            <w:r>
              <w:rPr>
                <w:rFonts w:hint="eastAsia" w:eastAsia="Arial" w:asciiTheme="minorEastAsia" w:hAnsiTheme="minorEastAsia" w:cstheme="minorEastAsia"/>
                <w:snapToGrid w:val="0"/>
                <w:color w:val="auto"/>
                <w:spacing w:val="7"/>
                <w:kern w:val="0"/>
                <w:sz w:val="22"/>
                <w:szCs w:val="22"/>
                <w:highlight w:val="none"/>
                <w:shd w:val="clear" w:color="auto" w:fill="auto"/>
                <w:lang w:val="en-US" w:eastAsia="zh-CN" w:bidi="ar-SA"/>
              </w:rPr>
              <w:t>电商经营行为</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，引导直播</w:t>
            </w:r>
            <w:r>
              <w:rPr>
                <w:rFonts w:hint="eastAsia" w:eastAsia="Arial" w:asciiTheme="minorEastAsia" w:hAnsiTheme="minorEastAsia" w:cstheme="minorEastAsia"/>
                <w:snapToGrid w:val="0"/>
                <w:color w:val="auto"/>
                <w:spacing w:val="7"/>
                <w:kern w:val="0"/>
                <w:sz w:val="22"/>
                <w:szCs w:val="22"/>
                <w:highlight w:val="none"/>
                <w:shd w:val="clear" w:color="auto" w:fill="auto"/>
                <w:lang w:val="en-US" w:eastAsia="zh-CN" w:bidi="ar-SA"/>
              </w:rPr>
              <w:t>电商经营</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主体</w:t>
            </w:r>
            <w:r>
              <w:rPr>
                <w:rFonts w:hint="eastAsia" w:eastAsia="Arial" w:asciiTheme="minorEastAsia" w:hAnsiTheme="minorEastAsia" w:cstheme="minorEastAsia"/>
                <w:snapToGrid w:val="0"/>
                <w:color w:val="auto"/>
                <w:spacing w:val="-5"/>
                <w:kern w:val="0"/>
                <w:sz w:val="22"/>
                <w:szCs w:val="22"/>
                <w:highlight w:val="none"/>
                <w:shd w:val="clear" w:color="auto" w:fill="auto"/>
                <w:lang w:val="en-US" w:eastAsia="zh-CN" w:bidi="ar-SA"/>
              </w:rPr>
              <w:t>依法</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合规经营。</w:t>
            </w:r>
          </w:p>
        </w:tc>
        <w:tc>
          <w:tcPr>
            <w:tcW w:w="2347" w:type="dxa"/>
            <w:vMerge w:val="continue"/>
            <w:shd w:val="clear" w:color="auto" w:fill="auto"/>
            <w:vAlign w:val="center"/>
          </w:tcPr>
          <w:p w14:paraId="0E893C68">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49B5778C">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284A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29" w:type="dxa"/>
            <w:shd w:val="clear" w:color="auto" w:fill="auto"/>
            <w:vAlign w:val="center"/>
          </w:tcPr>
          <w:p w14:paraId="17CFCEDF">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p w14:paraId="38BCB779">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5"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3</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3</w:t>
            </w:r>
          </w:p>
        </w:tc>
        <w:tc>
          <w:tcPr>
            <w:tcW w:w="746" w:type="dxa"/>
            <w:vMerge w:val="continue"/>
            <w:shd w:val="clear" w:color="auto" w:fill="auto"/>
            <w:vAlign w:val="center"/>
          </w:tcPr>
          <w:p w14:paraId="2C196DC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restart"/>
            <w:shd w:val="clear" w:color="auto" w:fill="auto"/>
            <w:vAlign w:val="center"/>
          </w:tcPr>
          <w:p w14:paraId="2551A5D9">
            <w:pPr>
              <w:keepNext w:val="0"/>
              <w:keepLines w:val="0"/>
              <w:pageBreakBefore w:val="0"/>
              <w:widowControl/>
              <w:kinsoku w:val="0"/>
              <w:wordWrap/>
              <w:overflowPunct/>
              <w:topLinePunct w:val="0"/>
              <w:autoSpaceDE w:val="0"/>
              <w:autoSpaceDN w:val="0"/>
              <w:bidi w:val="0"/>
              <w:adjustRightInd w:val="0"/>
              <w:snapToGrid w:val="0"/>
              <w:spacing w:before="77"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4"/>
                <w:w w:val="98"/>
                <w:kern w:val="0"/>
                <w:sz w:val="22"/>
                <w:szCs w:val="22"/>
                <w:highlight w:val="none"/>
                <w:shd w:val="clear" w:color="auto" w:fill="auto"/>
                <w:lang w:eastAsia="en-US"/>
              </w:rPr>
              <w:t>广告发布</w:t>
            </w:r>
          </w:p>
        </w:tc>
        <w:tc>
          <w:tcPr>
            <w:tcW w:w="1697" w:type="dxa"/>
            <w:shd w:val="clear" w:color="auto" w:fill="auto"/>
            <w:vAlign w:val="center"/>
          </w:tcPr>
          <w:p w14:paraId="40DDE25E">
            <w:pPr>
              <w:keepNext w:val="0"/>
              <w:keepLines w:val="0"/>
              <w:pageBreakBefore w:val="0"/>
              <w:widowControl/>
              <w:kinsoku w:val="0"/>
              <w:wordWrap/>
              <w:overflowPunct/>
              <w:topLinePunct w:val="0"/>
              <w:autoSpaceDE w:val="0"/>
              <w:autoSpaceDN w:val="0"/>
              <w:bidi w:val="0"/>
              <w:adjustRightInd w:val="0"/>
              <w:snapToGrid w:val="0"/>
              <w:spacing w:before="5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广告业务合规</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指导</w:t>
            </w:r>
          </w:p>
        </w:tc>
        <w:tc>
          <w:tcPr>
            <w:tcW w:w="3000" w:type="dxa"/>
            <w:shd w:val="clear" w:color="auto" w:fill="auto"/>
            <w:vAlign w:val="center"/>
          </w:tcPr>
          <w:p w14:paraId="43B00A88">
            <w:pPr>
              <w:keepNext w:val="0"/>
              <w:keepLines w:val="0"/>
              <w:pageBreakBefore w:val="0"/>
              <w:widowControl/>
              <w:kinsoku w:val="0"/>
              <w:wordWrap/>
              <w:overflowPunct/>
              <w:topLinePunct w:val="0"/>
              <w:autoSpaceDE w:val="0"/>
              <w:autoSpaceDN w:val="0"/>
              <w:bidi w:val="0"/>
              <w:adjustRightInd w:val="0"/>
              <w:snapToGrid w:val="0"/>
              <w:spacing w:before="182" w:line="300" w:lineRule="exact"/>
              <w:ind w:right="22"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12"/>
                <w:kern w:val="0"/>
                <w:sz w:val="22"/>
                <w:szCs w:val="22"/>
                <w:highlight w:val="none"/>
                <w:shd w:val="clear" w:color="auto" w:fill="auto"/>
                <w:lang w:val="en-US" w:eastAsia="en-US" w:bidi="ar-SA"/>
              </w:rPr>
              <w:t>指导广告业发展，监督管理广告活动。</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指导广告审查机构和广告行业组织的</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工作。</w:t>
            </w:r>
          </w:p>
        </w:tc>
        <w:tc>
          <w:tcPr>
            <w:tcW w:w="2347" w:type="dxa"/>
            <w:vMerge w:val="restart"/>
            <w:shd w:val="clear" w:color="auto" w:fill="auto"/>
            <w:vAlign w:val="center"/>
          </w:tcPr>
          <w:p w14:paraId="2740E202">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0457-2130203</w:t>
            </w:r>
          </w:p>
        </w:tc>
        <w:tc>
          <w:tcPr>
            <w:tcW w:w="492" w:type="dxa"/>
            <w:vMerge w:val="continue"/>
            <w:shd w:val="clear" w:color="auto" w:fill="auto"/>
            <w:vAlign w:val="center"/>
          </w:tcPr>
          <w:p w14:paraId="6E4293DF">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p>
        </w:tc>
      </w:tr>
      <w:tr w14:paraId="6AAC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jc w:val="center"/>
        </w:trPr>
        <w:tc>
          <w:tcPr>
            <w:tcW w:w="529" w:type="dxa"/>
            <w:shd w:val="clear" w:color="auto" w:fill="auto"/>
            <w:vAlign w:val="center"/>
          </w:tcPr>
          <w:p w14:paraId="5ED54EB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3"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3</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4</w:t>
            </w:r>
          </w:p>
        </w:tc>
        <w:tc>
          <w:tcPr>
            <w:tcW w:w="746" w:type="dxa"/>
            <w:vMerge w:val="continue"/>
            <w:shd w:val="clear" w:color="auto" w:fill="auto"/>
            <w:vAlign w:val="center"/>
          </w:tcPr>
          <w:p w14:paraId="31E2F57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4897838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0BF1DAB2">
            <w:pPr>
              <w:keepNext w:val="0"/>
              <w:keepLines w:val="0"/>
              <w:pageBreakBefore w:val="0"/>
              <w:widowControl/>
              <w:kinsoku w:val="0"/>
              <w:wordWrap/>
              <w:overflowPunct/>
              <w:topLinePunct w:val="0"/>
              <w:autoSpaceDE w:val="0"/>
              <w:autoSpaceDN w:val="0"/>
              <w:bidi w:val="0"/>
              <w:adjustRightInd w:val="0"/>
              <w:snapToGrid w:val="0"/>
              <w:spacing w:before="59"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特殊医学用途配</w:t>
            </w:r>
            <w:r>
              <w:rPr>
                <w:rFonts w:hint="eastAsia" w:asciiTheme="minorEastAsia" w:hAnsiTheme="minorEastAsia" w:eastAsiaTheme="minorEastAsia" w:cstheme="minorEastAsia"/>
                <w:snapToGrid w:val="0"/>
                <w:color w:val="auto"/>
                <w:spacing w:val="-8"/>
                <w:kern w:val="0"/>
                <w:sz w:val="22"/>
                <w:szCs w:val="22"/>
                <w:highlight w:val="none"/>
                <w:shd w:val="clear" w:color="auto" w:fill="auto"/>
                <w:lang w:val="en-US" w:eastAsia="en-US" w:bidi="ar-SA"/>
              </w:rPr>
              <w:t>方食品广告审查</w:t>
            </w:r>
          </w:p>
        </w:tc>
        <w:tc>
          <w:tcPr>
            <w:tcW w:w="3000" w:type="dxa"/>
            <w:shd w:val="clear" w:color="auto" w:fill="auto"/>
            <w:vAlign w:val="center"/>
          </w:tcPr>
          <w:p w14:paraId="1F463EE7">
            <w:pPr>
              <w:keepNext w:val="0"/>
              <w:keepLines w:val="0"/>
              <w:pageBreakBefore w:val="0"/>
              <w:widowControl/>
              <w:kinsoku w:val="0"/>
              <w:wordWrap/>
              <w:overflowPunct/>
              <w:topLinePunct w:val="0"/>
              <w:autoSpaceDE w:val="0"/>
              <w:autoSpaceDN w:val="0"/>
              <w:bidi w:val="0"/>
              <w:adjustRightInd w:val="0"/>
              <w:snapToGrid w:val="0"/>
              <w:spacing w:before="211" w:line="300" w:lineRule="exact"/>
              <w:ind w:right="80"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对特殊医学用途配方食品广告进行审查，确保广告内容真实、合法，不得</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含有虚假或引人误解的内容。</w:t>
            </w:r>
          </w:p>
        </w:tc>
        <w:tc>
          <w:tcPr>
            <w:tcW w:w="2347" w:type="dxa"/>
            <w:vMerge w:val="continue"/>
            <w:shd w:val="clear" w:color="auto" w:fill="auto"/>
            <w:vAlign w:val="center"/>
          </w:tcPr>
          <w:p w14:paraId="1C4DFBDD">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3B23EF50">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13E2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529" w:type="dxa"/>
            <w:shd w:val="clear" w:color="auto" w:fill="auto"/>
            <w:vAlign w:val="center"/>
          </w:tcPr>
          <w:p w14:paraId="172AA1ED">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4"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en-US" w:bidi="ar-SA"/>
              </w:rPr>
              <w:t>3</w:t>
            </w: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zh-CN" w:bidi="ar-SA"/>
              </w:rPr>
              <w:t>5</w:t>
            </w:r>
          </w:p>
        </w:tc>
        <w:tc>
          <w:tcPr>
            <w:tcW w:w="746" w:type="dxa"/>
            <w:vMerge w:val="continue"/>
            <w:shd w:val="clear" w:color="auto" w:fill="auto"/>
            <w:vAlign w:val="center"/>
          </w:tcPr>
          <w:p w14:paraId="49B38FE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1C0EBC7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7A76B127">
            <w:pPr>
              <w:keepNext w:val="0"/>
              <w:keepLines w:val="0"/>
              <w:pageBreakBefore w:val="0"/>
              <w:widowControl/>
              <w:kinsoku w:val="0"/>
              <w:wordWrap/>
              <w:overflowPunct/>
              <w:topLinePunct w:val="0"/>
              <w:autoSpaceDE w:val="0"/>
              <w:autoSpaceDN w:val="0"/>
              <w:bidi w:val="0"/>
              <w:adjustRightInd w:val="0"/>
              <w:snapToGrid w:val="0"/>
              <w:spacing w:before="5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保健食品广告</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审查</w:t>
            </w:r>
          </w:p>
        </w:tc>
        <w:tc>
          <w:tcPr>
            <w:tcW w:w="3000" w:type="dxa"/>
            <w:shd w:val="clear" w:color="auto" w:fill="auto"/>
            <w:vAlign w:val="center"/>
          </w:tcPr>
          <w:p w14:paraId="0C40F459">
            <w:pPr>
              <w:keepNext w:val="0"/>
              <w:keepLines w:val="0"/>
              <w:pageBreakBefore w:val="0"/>
              <w:widowControl/>
              <w:kinsoku w:val="0"/>
              <w:wordWrap/>
              <w:overflowPunct/>
              <w:topLinePunct w:val="0"/>
              <w:autoSpaceDE w:val="0"/>
              <w:autoSpaceDN w:val="0"/>
              <w:bidi w:val="0"/>
              <w:adjustRightInd w:val="0"/>
              <w:snapToGrid w:val="0"/>
              <w:spacing w:before="211" w:line="300" w:lineRule="exact"/>
              <w:ind w:right="80"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对保健食品广告进行审查，确保广告内容真实、合法，不得含有虚假或引人误解的内容。</w:t>
            </w:r>
          </w:p>
        </w:tc>
        <w:tc>
          <w:tcPr>
            <w:tcW w:w="2347" w:type="dxa"/>
            <w:vMerge w:val="continue"/>
            <w:shd w:val="clear" w:color="auto" w:fill="auto"/>
            <w:vAlign w:val="center"/>
          </w:tcPr>
          <w:p w14:paraId="6BD2CC5D">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5B148805">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66A1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29" w:type="dxa"/>
            <w:shd w:val="clear" w:color="auto" w:fill="auto"/>
            <w:vAlign w:val="center"/>
          </w:tcPr>
          <w:p w14:paraId="607C7A8B">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5"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zh-CN" w:bidi="ar-SA"/>
              </w:rPr>
              <w:t>36</w:t>
            </w:r>
          </w:p>
        </w:tc>
        <w:tc>
          <w:tcPr>
            <w:tcW w:w="746" w:type="dxa"/>
            <w:vMerge w:val="continue"/>
            <w:shd w:val="clear" w:color="auto" w:fill="auto"/>
            <w:vAlign w:val="center"/>
          </w:tcPr>
          <w:p w14:paraId="72AF007F">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restart"/>
            <w:shd w:val="clear" w:color="auto" w:fill="auto"/>
            <w:vAlign w:val="center"/>
          </w:tcPr>
          <w:p w14:paraId="17DE7DD5">
            <w:pPr>
              <w:keepNext w:val="0"/>
              <w:keepLines w:val="0"/>
              <w:pageBreakBefore w:val="0"/>
              <w:widowControl/>
              <w:kinsoku w:val="0"/>
              <w:wordWrap/>
              <w:overflowPunct/>
              <w:topLinePunct w:val="0"/>
              <w:autoSpaceDE w:val="0"/>
              <w:autoSpaceDN w:val="0"/>
              <w:bidi w:val="0"/>
              <w:adjustRightInd w:val="0"/>
              <w:snapToGrid w:val="0"/>
              <w:spacing w:before="77"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eastAsia="en-US"/>
              </w:rPr>
              <w:t>计量</w:t>
            </w:r>
          </w:p>
        </w:tc>
        <w:tc>
          <w:tcPr>
            <w:tcW w:w="1697" w:type="dxa"/>
            <w:shd w:val="clear" w:color="auto" w:fill="auto"/>
            <w:vAlign w:val="center"/>
          </w:tcPr>
          <w:p w14:paraId="775C04E4">
            <w:pPr>
              <w:keepNext w:val="0"/>
              <w:keepLines w:val="0"/>
              <w:pageBreakBefore w:val="0"/>
              <w:widowControl/>
              <w:kinsoku w:val="0"/>
              <w:wordWrap/>
              <w:overflowPunct/>
              <w:topLinePunct w:val="0"/>
              <w:autoSpaceDE w:val="0"/>
              <w:autoSpaceDN w:val="0"/>
              <w:bidi w:val="0"/>
              <w:adjustRightInd w:val="0"/>
              <w:snapToGrid w:val="0"/>
              <w:spacing w:before="171"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计量标准器具核准</w:t>
            </w:r>
          </w:p>
        </w:tc>
        <w:tc>
          <w:tcPr>
            <w:tcW w:w="3000" w:type="dxa"/>
            <w:shd w:val="clear" w:color="auto" w:fill="auto"/>
            <w:vAlign w:val="center"/>
          </w:tcPr>
          <w:p w14:paraId="6821E7B7">
            <w:pPr>
              <w:keepNext w:val="0"/>
              <w:keepLines w:val="0"/>
              <w:pageBreakBefore w:val="0"/>
              <w:widowControl/>
              <w:kinsoku w:val="0"/>
              <w:wordWrap/>
              <w:overflowPunct/>
              <w:topLinePunct w:val="0"/>
              <w:autoSpaceDE w:val="0"/>
              <w:autoSpaceDN w:val="0"/>
              <w:bidi w:val="0"/>
              <w:adjustRightInd w:val="0"/>
              <w:snapToGrid w:val="0"/>
              <w:spacing w:before="59" w:line="300" w:lineRule="exact"/>
              <w:ind w:left="88"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对计量标准器具进行核准。</w:t>
            </w:r>
          </w:p>
        </w:tc>
        <w:tc>
          <w:tcPr>
            <w:tcW w:w="2347" w:type="dxa"/>
            <w:vMerge w:val="restart"/>
            <w:shd w:val="clear" w:color="auto" w:fill="auto"/>
            <w:vAlign w:val="center"/>
          </w:tcPr>
          <w:p w14:paraId="462C160B">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0457-2157128</w:t>
            </w:r>
          </w:p>
        </w:tc>
        <w:tc>
          <w:tcPr>
            <w:tcW w:w="492" w:type="dxa"/>
            <w:vMerge w:val="continue"/>
            <w:shd w:val="clear" w:color="auto" w:fill="auto"/>
            <w:vAlign w:val="center"/>
          </w:tcPr>
          <w:p w14:paraId="7ADE0867">
            <w:pPr>
              <w:widowControl/>
              <w:kinsoku w:val="0"/>
              <w:autoSpaceDE w:val="0"/>
              <w:autoSpaceDN w:val="0"/>
              <w:adjustRightInd w:val="0"/>
              <w:snapToGrid w:val="0"/>
              <w:spacing w:line="240" w:lineRule="auto"/>
              <w:jc w:val="center"/>
              <w:textAlignment w:val="baseline"/>
              <w:rPr>
                <w:rFonts w:hint="default" w:ascii="Arial" w:hAnsi="Arial" w:eastAsia="Arial" w:cs="Arial"/>
                <w:snapToGrid w:val="0"/>
                <w:color w:val="000000"/>
                <w:kern w:val="0"/>
                <w:szCs w:val="21"/>
                <w:lang w:val="en-US" w:eastAsia="zh-CN"/>
              </w:rPr>
            </w:pPr>
          </w:p>
        </w:tc>
      </w:tr>
      <w:tr w14:paraId="0FA3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29" w:type="dxa"/>
            <w:shd w:val="clear" w:color="auto" w:fill="auto"/>
            <w:vAlign w:val="center"/>
          </w:tcPr>
          <w:p w14:paraId="1F04C553">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3"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37</w:t>
            </w:r>
          </w:p>
        </w:tc>
        <w:tc>
          <w:tcPr>
            <w:tcW w:w="746" w:type="dxa"/>
            <w:vMerge w:val="continue"/>
            <w:shd w:val="clear" w:color="auto" w:fill="auto"/>
            <w:vAlign w:val="center"/>
          </w:tcPr>
          <w:p w14:paraId="1286E246">
            <w:pPr>
              <w:keepNext w:val="0"/>
              <w:keepLines w:val="0"/>
              <w:pageBreakBefore w:val="0"/>
              <w:widowControl/>
              <w:kinsoku w:val="0"/>
              <w:wordWrap/>
              <w:overflowPunct/>
              <w:topLinePunct w:val="0"/>
              <w:autoSpaceDE w:val="0"/>
              <w:autoSpaceDN w:val="0"/>
              <w:bidi w:val="0"/>
              <w:adjustRightInd w:val="0"/>
              <w:snapToGrid w:val="0"/>
              <w:spacing w:before="77" w:line="300" w:lineRule="exact"/>
              <w:ind w:left="100"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continue"/>
            <w:shd w:val="clear" w:color="auto" w:fill="auto"/>
            <w:vAlign w:val="center"/>
          </w:tcPr>
          <w:p w14:paraId="4DF562C5">
            <w:pPr>
              <w:keepNext w:val="0"/>
              <w:keepLines w:val="0"/>
              <w:pageBreakBefore w:val="0"/>
              <w:widowControl/>
              <w:kinsoku w:val="0"/>
              <w:wordWrap/>
              <w:overflowPunct/>
              <w:topLinePunct w:val="0"/>
              <w:autoSpaceDE w:val="0"/>
              <w:autoSpaceDN w:val="0"/>
              <w:bidi w:val="0"/>
              <w:adjustRightInd w:val="0"/>
              <w:snapToGrid w:val="0"/>
              <w:spacing w:before="77" w:line="300" w:lineRule="exact"/>
              <w:ind w:left="420"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697" w:type="dxa"/>
            <w:shd w:val="clear" w:color="auto" w:fill="auto"/>
            <w:vAlign w:val="center"/>
          </w:tcPr>
          <w:p w14:paraId="5423A164">
            <w:pPr>
              <w:keepNext w:val="0"/>
              <w:keepLines w:val="0"/>
              <w:pageBreakBefore w:val="0"/>
              <w:widowControl/>
              <w:kinsoku w:val="0"/>
              <w:wordWrap/>
              <w:overflowPunct/>
              <w:topLinePunct w:val="0"/>
              <w:autoSpaceDE w:val="0"/>
              <w:autoSpaceDN w:val="0"/>
              <w:bidi w:val="0"/>
              <w:adjustRightInd w:val="0"/>
              <w:snapToGrid w:val="0"/>
              <w:spacing w:before="154" w:line="300" w:lineRule="exact"/>
              <w:ind w:right="85"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承担国家法定计</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量检定机构任</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务授权</w:t>
            </w:r>
          </w:p>
        </w:tc>
        <w:tc>
          <w:tcPr>
            <w:tcW w:w="3000" w:type="dxa"/>
            <w:shd w:val="clear" w:color="auto" w:fill="auto"/>
            <w:vAlign w:val="center"/>
          </w:tcPr>
          <w:p w14:paraId="4545BF1F">
            <w:pPr>
              <w:keepNext w:val="0"/>
              <w:keepLines w:val="0"/>
              <w:pageBreakBefore w:val="0"/>
              <w:widowControl/>
              <w:kinsoku w:val="0"/>
              <w:wordWrap/>
              <w:overflowPunct/>
              <w:topLinePunct w:val="0"/>
              <w:autoSpaceDE w:val="0"/>
              <w:autoSpaceDN w:val="0"/>
              <w:bidi w:val="0"/>
              <w:adjustRightInd w:val="0"/>
              <w:snapToGrid w:val="0"/>
              <w:spacing w:before="155" w:line="300" w:lineRule="exact"/>
              <w:ind w:right="79"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授权符合条件的机构承担国家法定计量检定任务，确保计量检定的权</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威性。</w:t>
            </w:r>
          </w:p>
        </w:tc>
        <w:tc>
          <w:tcPr>
            <w:tcW w:w="2347" w:type="dxa"/>
            <w:vMerge w:val="continue"/>
            <w:shd w:val="clear" w:color="auto" w:fill="auto"/>
            <w:vAlign w:val="center"/>
          </w:tcPr>
          <w:p w14:paraId="6A105ABA">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15520501">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en-US"/>
              </w:rPr>
            </w:pPr>
          </w:p>
        </w:tc>
      </w:tr>
      <w:tr w14:paraId="6CA9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529" w:type="dxa"/>
            <w:shd w:val="clear" w:color="auto" w:fill="auto"/>
            <w:vAlign w:val="center"/>
          </w:tcPr>
          <w:p w14:paraId="56C9C982">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1"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38</w:t>
            </w:r>
          </w:p>
        </w:tc>
        <w:tc>
          <w:tcPr>
            <w:tcW w:w="746" w:type="dxa"/>
            <w:vMerge w:val="continue"/>
            <w:shd w:val="clear" w:color="auto" w:fill="auto"/>
            <w:vAlign w:val="center"/>
          </w:tcPr>
          <w:p w14:paraId="10D1788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4419C76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58D5724A">
            <w:pPr>
              <w:keepNext w:val="0"/>
              <w:keepLines w:val="0"/>
              <w:pageBreakBefore w:val="0"/>
              <w:widowControl/>
              <w:kinsoku w:val="0"/>
              <w:wordWrap/>
              <w:overflowPunct/>
              <w:topLinePunct w:val="0"/>
              <w:autoSpaceDE w:val="0"/>
              <w:autoSpaceDN w:val="0"/>
              <w:bidi w:val="0"/>
              <w:adjustRightInd w:val="0"/>
              <w:snapToGrid w:val="0"/>
              <w:spacing w:before="171"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权限内计量标准器核准（新建）</w:t>
            </w:r>
          </w:p>
        </w:tc>
        <w:tc>
          <w:tcPr>
            <w:tcW w:w="3000" w:type="dxa"/>
            <w:shd w:val="clear" w:color="auto" w:fill="auto"/>
            <w:vAlign w:val="center"/>
          </w:tcPr>
          <w:p w14:paraId="46AC87CE">
            <w:pPr>
              <w:keepNext w:val="0"/>
              <w:keepLines w:val="0"/>
              <w:pageBreakBefore w:val="0"/>
              <w:widowControl/>
              <w:kinsoku w:val="0"/>
              <w:wordWrap/>
              <w:overflowPunct/>
              <w:topLinePunct w:val="0"/>
              <w:autoSpaceDE w:val="0"/>
              <w:autoSpaceDN w:val="0"/>
              <w:bidi w:val="0"/>
              <w:adjustRightInd w:val="0"/>
              <w:snapToGrid w:val="0"/>
              <w:spacing w:before="59" w:line="300" w:lineRule="exact"/>
              <w:ind w:left="88"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对</w:t>
            </w:r>
            <w:r>
              <w:rPr>
                <w:rFonts w:hint="eastAsia" w:eastAsia="Arial" w:asciiTheme="minorEastAsia" w:hAnsiTheme="minorEastAsia" w:cstheme="minorEastAsia"/>
                <w:snapToGrid w:val="0"/>
                <w:color w:val="auto"/>
                <w:spacing w:val="-3"/>
                <w:kern w:val="0"/>
                <w:sz w:val="22"/>
                <w:szCs w:val="22"/>
                <w:highlight w:val="none"/>
                <w:shd w:val="clear" w:color="auto" w:fill="auto"/>
                <w:lang w:val="en-US" w:eastAsia="zh-CN" w:bidi="ar-SA"/>
              </w:rPr>
              <w:t>申请新建的</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计量标准器具进行核准。</w:t>
            </w:r>
          </w:p>
        </w:tc>
        <w:tc>
          <w:tcPr>
            <w:tcW w:w="2347" w:type="dxa"/>
            <w:vMerge w:val="continue"/>
            <w:shd w:val="clear" w:color="auto" w:fill="auto"/>
            <w:vAlign w:val="center"/>
          </w:tcPr>
          <w:p w14:paraId="4662FB81">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247CC613">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en-US"/>
              </w:rPr>
            </w:pPr>
          </w:p>
        </w:tc>
      </w:tr>
      <w:tr w14:paraId="42F2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29" w:type="dxa"/>
            <w:shd w:val="clear" w:color="auto" w:fill="auto"/>
            <w:vAlign w:val="center"/>
          </w:tcPr>
          <w:p w14:paraId="43924881">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88"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zh-CN" w:bidi="ar-SA"/>
              </w:rPr>
              <w:t>39</w:t>
            </w:r>
          </w:p>
        </w:tc>
        <w:tc>
          <w:tcPr>
            <w:tcW w:w="746" w:type="dxa"/>
            <w:vMerge w:val="continue"/>
            <w:shd w:val="clear" w:color="auto" w:fill="auto"/>
            <w:vAlign w:val="center"/>
          </w:tcPr>
          <w:p w14:paraId="16BC5C2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6C8C207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15387CEC">
            <w:pPr>
              <w:keepNext w:val="0"/>
              <w:keepLines w:val="0"/>
              <w:pageBreakBefore w:val="0"/>
              <w:widowControl/>
              <w:kinsoku w:val="0"/>
              <w:wordWrap/>
              <w:overflowPunct/>
              <w:topLinePunct w:val="0"/>
              <w:autoSpaceDE w:val="0"/>
              <w:autoSpaceDN w:val="0"/>
              <w:bidi w:val="0"/>
              <w:adjustRightInd w:val="0"/>
              <w:snapToGrid w:val="0"/>
              <w:spacing w:before="227" w:line="300" w:lineRule="exact"/>
              <w:jc w:val="center"/>
              <w:textAlignment w:val="baseline"/>
              <w:rPr>
                <w:rFonts w:hint="eastAsia" w:asciiTheme="minorEastAsia" w:hAnsiTheme="minorEastAsia" w:eastAsiaTheme="minorEastAsia" w:cstheme="minorEastAsia"/>
                <w:strike/>
                <w:dstrike w:val="0"/>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t>权限内计量标准器核准（复查）</w:t>
            </w:r>
          </w:p>
        </w:tc>
        <w:tc>
          <w:tcPr>
            <w:tcW w:w="3000" w:type="dxa"/>
            <w:shd w:val="clear" w:color="auto" w:fill="auto"/>
            <w:vAlign w:val="center"/>
          </w:tcPr>
          <w:p w14:paraId="1EFA87DD">
            <w:pPr>
              <w:keepNext w:val="0"/>
              <w:keepLines w:val="0"/>
              <w:pageBreakBefore w:val="0"/>
              <w:widowControl/>
              <w:kinsoku w:val="0"/>
              <w:wordWrap/>
              <w:overflowPunct/>
              <w:topLinePunct w:val="0"/>
              <w:autoSpaceDE w:val="0"/>
              <w:autoSpaceDN w:val="0"/>
              <w:bidi w:val="0"/>
              <w:adjustRightInd w:val="0"/>
              <w:snapToGrid w:val="0"/>
              <w:spacing w:before="231" w:line="300" w:lineRule="exact"/>
              <w:ind w:right="80" w:rightChars="0"/>
              <w:jc w:val="center"/>
              <w:textAlignment w:val="baseline"/>
              <w:rPr>
                <w:rFonts w:hint="eastAsia" w:asciiTheme="minorEastAsia" w:hAnsiTheme="minorEastAsia" w:eastAsiaTheme="minorEastAsia" w:cstheme="minorEastAsia"/>
                <w:strike/>
                <w:dstrike w:val="0"/>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对</w:t>
            </w:r>
            <w:r>
              <w:rPr>
                <w:rFonts w:hint="eastAsia" w:eastAsia="Arial" w:asciiTheme="minorEastAsia" w:hAnsiTheme="minorEastAsia" w:cstheme="minorEastAsia"/>
                <w:snapToGrid w:val="0"/>
                <w:color w:val="auto"/>
                <w:spacing w:val="-3"/>
                <w:kern w:val="0"/>
                <w:sz w:val="22"/>
                <w:szCs w:val="22"/>
                <w:highlight w:val="none"/>
                <w:shd w:val="clear" w:color="auto" w:fill="auto"/>
                <w:lang w:val="en-US" w:eastAsia="zh-CN" w:bidi="ar-SA"/>
              </w:rPr>
              <w:t>申请复查的</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计量标准器具进行核准。</w:t>
            </w:r>
          </w:p>
        </w:tc>
        <w:tc>
          <w:tcPr>
            <w:tcW w:w="2347" w:type="dxa"/>
            <w:vMerge w:val="continue"/>
            <w:shd w:val="clear" w:color="auto" w:fill="auto"/>
            <w:vAlign w:val="center"/>
          </w:tcPr>
          <w:p w14:paraId="48D98766">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46FEA496">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en-US"/>
              </w:rPr>
            </w:pPr>
          </w:p>
        </w:tc>
      </w:tr>
      <w:tr w14:paraId="3A09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529" w:type="dxa"/>
            <w:shd w:val="clear" w:color="auto" w:fill="auto"/>
            <w:vAlign w:val="center"/>
          </w:tcPr>
          <w:p w14:paraId="1A731AE1">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88" w:leftChars="0"/>
              <w:jc w:val="both"/>
              <w:textAlignment w:val="baseline"/>
              <w:rPr>
                <w:rFonts w:hint="default" w:asciiTheme="minorEastAsia" w:hAnsiTheme="minorEastAsia" w:eastAsiaTheme="minorEastAsia" w:cstheme="minorEastAsia"/>
                <w:snapToGrid w:val="0"/>
                <w:color w:val="auto"/>
                <w:spacing w:val="6"/>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zh-CN" w:bidi="ar-SA"/>
              </w:rPr>
              <w:t>40</w:t>
            </w:r>
          </w:p>
        </w:tc>
        <w:tc>
          <w:tcPr>
            <w:tcW w:w="746" w:type="dxa"/>
            <w:vMerge w:val="continue"/>
            <w:shd w:val="clear" w:color="auto" w:fill="auto"/>
            <w:vAlign w:val="center"/>
          </w:tcPr>
          <w:p w14:paraId="0CEC78A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7AC27A1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77E8B23D">
            <w:pPr>
              <w:keepNext w:val="0"/>
              <w:keepLines w:val="0"/>
              <w:pageBreakBefore w:val="0"/>
              <w:widowControl/>
              <w:kinsoku w:val="0"/>
              <w:wordWrap/>
              <w:overflowPunct/>
              <w:topLinePunct w:val="0"/>
              <w:autoSpaceDE w:val="0"/>
              <w:autoSpaceDN w:val="0"/>
              <w:bidi w:val="0"/>
              <w:adjustRightInd w:val="0"/>
              <w:snapToGrid w:val="0"/>
              <w:spacing w:before="59" w:line="300" w:lineRule="exact"/>
              <w:jc w:val="center"/>
              <w:textAlignment w:val="baseline"/>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t>单位内部强检计量器具检定的授权考核</w:t>
            </w:r>
          </w:p>
        </w:tc>
        <w:tc>
          <w:tcPr>
            <w:tcW w:w="3000" w:type="dxa"/>
            <w:shd w:val="clear" w:color="auto" w:fill="auto"/>
            <w:vAlign w:val="center"/>
          </w:tcPr>
          <w:p w14:paraId="507DB14C">
            <w:pPr>
              <w:keepNext w:val="0"/>
              <w:keepLines w:val="0"/>
              <w:pageBreakBefore w:val="0"/>
              <w:widowControl/>
              <w:kinsoku w:val="0"/>
              <w:wordWrap/>
              <w:overflowPunct/>
              <w:topLinePunct w:val="0"/>
              <w:autoSpaceDE w:val="0"/>
              <w:autoSpaceDN w:val="0"/>
              <w:bidi w:val="0"/>
              <w:adjustRightInd w:val="0"/>
              <w:snapToGrid w:val="0"/>
              <w:spacing w:before="232" w:line="300" w:lineRule="exact"/>
              <w:ind w:right="79" w:rightChars="0"/>
              <w:jc w:val="center"/>
              <w:textAlignment w:val="baseline"/>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trike w:val="0"/>
                <w:dstrike w:val="0"/>
                <w:snapToGrid w:val="0"/>
                <w:color w:val="auto"/>
                <w:spacing w:val="-5"/>
                <w:kern w:val="0"/>
                <w:sz w:val="22"/>
                <w:szCs w:val="22"/>
                <w:highlight w:val="none"/>
                <w:shd w:val="clear" w:color="auto" w:fill="auto"/>
                <w:lang w:val="en-US" w:eastAsia="zh-CN" w:bidi="ar-SA"/>
              </w:rPr>
              <w:t>对申请</w:t>
            </w:r>
            <w:r>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t>单位内部强检计量器具检定的授权</w:t>
            </w:r>
            <w:r>
              <w:rPr>
                <w:rFonts w:hint="eastAsia" w:asciiTheme="minorEastAsia" w:hAnsiTheme="minorEastAsia" w:cstheme="minorEastAsia"/>
                <w:strike w:val="0"/>
                <w:dstrike w:val="0"/>
                <w:snapToGrid w:val="0"/>
                <w:color w:val="auto"/>
                <w:kern w:val="0"/>
                <w:sz w:val="22"/>
                <w:szCs w:val="22"/>
                <w:highlight w:val="none"/>
                <w:shd w:val="clear" w:color="auto" w:fill="auto"/>
                <w:lang w:val="en-US" w:eastAsia="zh-CN" w:bidi="ar-SA"/>
              </w:rPr>
              <w:t>考核</w:t>
            </w:r>
            <w:r>
              <w:rPr>
                <w:rFonts w:hint="eastAsia" w:eastAsia="Arial" w:asciiTheme="minorEastAsia" w:hAnsiTheme="minorEastAsia" w:cstheme="minorEastAsia"/>
                <w:strike w:val="0"/>
                <w:dstrike w:val="0"/>
                <w:snapToGrid w:val="0"/>
                <w:color w:val="auto"/>
                <w:kern w:val="0"/>
                <w:sz w:val="22"/>
                <w:szCs w:val="22"/>
                <w:highlight w:val="none"/>
                <w:shd w:val="clear" w:color="auto" w:fill="auto"/>
                <w:lang w:val="en-US" w:eastAsia="zh-CN" w:bidi="ar-SA"/>
              </w:rPr>
              <w:t>进行</w:t>
            </w:r>
            <w:r>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t>核</w:t>
            </w:r>
          </w:p>
        </w:tc>
        <w:tc>
          <w:tcPr>
            <w:tcW w:w="2347" w:type="dxa"/>
            <w:vMerge w:val="continue"/>
            <w:shd w:val="clear" w:color="auto" w:fill="auto"/>
            <w:vAlign w:val="center"/>
          </w:tcPr>
          <w:p w14:paraId="2BFD6C6E">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4BA1EE48">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en-US"/>
              </w:rPr>
            </w:pPr>
          </w:p>
        </w:tc>
      </w:tr>
      <w:tr w14:paraId="2535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29" w:type="dxa"/>
            <w:shd w:val="clear" w:color="auto" w:fill="auto"/>
            <w:vAlign w:val="center"/>
          </w:tcPr>
          <w:p w14:paraId="532AC50C">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1"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41</w:t>
            </w:r>
          </w:p>
        </w:tc>
        <w:tc>
          <w:tcPr>
            <w:tcW w:w="746" w:type="dxa"/>
            <w:vMerge w:val="continue"/>
            <w:shd w:val="clear" w:color="auto" w:fill="auto"/>
            <w:vAlign w:val="center"/>
          </w:tcPr>
          <w:p w14:paraId="275DC03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3E3A65A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565D16F6">
            <w:pPr>
              <w:keepNext w:val="0"/>
              <w:keepLines w:val="0"/>
              <w:pageBreakBefore w:val="0"/>
              <w:widowControl/>
              <w:kinsoku w:val="0"/>
              <w:wordWrap/>
              <w:overflowPunct/>
              <w:topLinePunct w:val="0"/>
              <w:autoSpaceDE w:val="0"/>
              <w:autoSpaceDN w:val="0"/>
              <w:bidi w:val="0"/>
              <w:adjustRightInd w:val="0"/>
              <w:snapToGrid w:val="0"/>
              <w:spacing w:before="154" w:line="300" w:lineRule="exact"/>
              <w:ind w:right="85"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专项计量授权考核</w:t>
            </w:r>
          </w:p>
        </w:tc>
        <w:tc>
          <w:tcPr>
            <w:tcW w:w="3000" w:type="dxa"/>
            <w:shd w:val="clear" w:color="auto" w:fill="auto"/>
            <w:vAlign w:val="center"/>
          </w:tcPr>
          <w:p w14:paraId="7E603DC1">
            <w:pPr>
              <w:keepNext w:val="0"/>
              <w:keepLines w:val="0"/>
              <w:pageBreakBefore w:val="0"/>
              <w:widowControl/>
              <w:kinsoku w:val="0"/>
              <w:wordWrap/>
              <w:overflowPunct/>
              <w:topLinePunct w:val="0"/>
              <w:autoSpaceDE w:val="0"/>
              <w:autoSpaceDN w:val="0"/>
              <w:bidi w:val="0"/>
              <w:adjustRightInd w:val="0"/>
              <w:snapToGrid w:val="0"/>
              <w:spacing w:before="155" w:line="300" w:lineRule="exact"/>
              <w:ind w:right="79"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trike w:val="0"/>
                <w:dstrike w:val="0"/>
                <w:snapToGrid w:val="0"/>
                <w:color w:val="auto"/>
                <w:spacing w:val="-5"/>
                <w:kern w:val="0"/>
                <w:sz w:val="22"/>
                <w:szCs w:val="22"/>
                <w:highlight w:val="none"/>
                <w:shd w:val="clear" w:color="auto" w:fill="auto"/>
                <w:lang w:val="en-US" w:eastAsia="zh-CN" w:bidi="ar-SA"/>
              </w:rPr>
              <w:t>对申请</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专项计量授权</w:t>
            </w:r>
            <w:r>
              <w:rPr>
                <w:rFonts w:hint="eastAsia" w:eastAsia="Arial" w:asciiTheme="minorEastAsia" w:hAnsiTheme="minorEastAsia" w:cstheme="minorEastAsia"/>
                <w:snapToGrid w:val="0"/>
                <w:color w:val="auto"/>
                <w:kern w:val="0"/>
                <w:sz w:val="22"/>
                <w:szCs w:val="22"/>
                <w:highlight w:val="none"/>
                <w:shd w:val="clear" w:color="auto" w:fill="auto"/>
                <w:lang w:val="en-US" w:eastAsia="zh-CN" w:bidi="ar-SA"/>
              </w:rPr>
              <w:t>进行</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考核</w:t>
            </w:r>
          </w:p>
        </w:tc>
        <w:tc>
          <w:tcPr>
            <w:tcW w:w="2347" w:type="dxa"/>
            <w:vMerge w:val="continue"/>
            <w:shd w:val="clear" w:color="auto" w:fill="auto"/>
            <w:vAlign w:val="center"/>
          </w:tcPr>
          <w:p w14:paraId="3CDB062A">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7000AB87">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p>
        </w:tc>
      </w:tr>
      <w:tr w14:paraId="72D5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529" w:type="dxa"/>
            <w:shd w:val="clear" w:color="auto" w:fill="auto"/>
            <w:vAlign w:val="center"/>
          </w:tcPr>
          <w:p w14:paraId="503ADADC">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88"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42</w:t>
            </w:r>
          </w:p>
        </w:tc>
        <w:tc>
          <w:tcPr>
            <w:tcW w:w="746" w:type="dxa"/>
            <w:vMerge w:val="continue"/>
            <w:shd w:val="clear" w:color="auto" w:fill="auto"/>
            <w:vAlign w:val="center"/>
          </w:tcPr>
          <w:p w14:paraId="132B0D2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15FF2F1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03248C8D">
            <w:pPr>
              <w:keepNext w:val="0"/>
              <w:keepLines w:val="0"/>
              <w:pageBreakBefore w:val="0"/>
              <w:widowControl/>
              <w:kinsoku w:val="0"/>
              <w:wordWrap/>
              <w:overflowPunct/>
              <w:topLinePunct w:val="0"/>
              <w:autoSpaceDE w:val="0"/>
              <w:autoSpaceDN w:val="0"/>
              <w:bidi w:val="0"/>
              <w:adjustRightInd w:val="0"/>
              <w:snapToGrid w:val="0"/>
              <w:spacing w:before="154" w:line="300" w:lineRule="exact"/>
              <w:ind w:right="85" w:rightChars="0"/>
              <w:jc w:val="center"/>
              <w:textAlignment w:val="baseline"/>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t>法定计量检定机构考核</w:t>
            </w:r>
          </w:p>
        </w:tc>
        <w:tc>
          <w:tcPr>
            <w:tcW w:w="3000" w:type="dxa"/>
            <w:shd w:val="clear" w:color="auto" w:fill="auto"/>
            <w:vAlign w:val="center"/>
          </w:tcPr>
          <w:p w14:paraId="22594D29">
            <w:pPr>
              <w:keepNext w:val="0"/>
              <w:keepLines w:val="0"/>
              <w:pageBreakBefore w:val="0"/>
              <w:widowControl/>
              <w:kinsoku w:val="0"/>
              <w:wordWrap/>
              <w:overflowPunct/>
              <w:topLinePunct w:val="0"/>
              <w:autoSpaceDE w:val="0"/>
              <w:autoSpaceDN w:val="0"/>
              <w:bidi w:val="0"/>
              <w:adjustRightInd w:val="0"/>
              <w:snapToGrid w:val="0"/>
              <w:spacing w:before="58" w:line="300" w:lineRule="exact"/>
              <w:ind w:right="38" w:rightChars="0"/>
              <w:jc w:val="center"/>
              <w:textAlignment w:val="baseline"/>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trike w:val="0"/>
                <w:dstrike w:val="0"/>
                <w:snapToGrid w:val="0"/>
                <w:color w:val="auto"/>
                <w:spacing w:val="-3"/>
                <w:kern w:val="0"/>
                <w:sz w:val="22"/>
                <w:szCs w:val="22"/>
                <w:highlight w:val="none"/>
                <w:shd w:val="clear" w:color="auto" w:fill="auto"/>
                <w:lang w:val="en-US" w:eastAsia="en-US" w:bidi="ar-SA"/>
              </w:rPr>
              <w:t>对</w:t>
            </w:r>
            <w:r>
              <w:rPr>
                <w:rFonts w:hint="eastAsia" w:eastAsia="Arial" w:asciiTheme="minorEastAsia" w:hAnsiTheme="minorEastAsia" w:cstheme="minorEastAsia"/>
                <w:strike w:val="0"/>
                <w:dstrike w:val="0"/>
                <w:snapToGrid w:val="0"/>
                <w:color w:val="auto"/>
                <w:spacing w:val="-3"/>
                <w:kern w:val="0"/>
                <w:sz w:val="22"/>
                <w:szCs w:val="22"/>
                <w:highlight w:val="none"/>
                <w:shd w:val="clear" w:color="auto" w:fill="auto"/>
                <w:lang w:val="en-US" w:eastAsia="zh-CN" w:bidi="ar-SA"/>
              </w:rPr>
              <w:t>申请法定计量检定机构授权进行考核</w:t>
            </w:r>
            <w:r>
              <w:rPr>
                <w:rFonts w:hint="eastAsia" w:asciiTheme="minorEastAsia" w:hAnsiTheme="minorEastAsia" w:eastAsiaTheme="minorEastAsia" w:cstheme="minorEastAsia"/>
                <w:strike w:val="0"/>
                <w:dstrike w:val="0"/>
                <w:snapToGrid w:val="0"/>
                <w:color w:val="auto"/>
                <w:spacing w:val="-5"/>
                <w:kern w:val="0"/>
                <w:sz w:val="22"/>
                <w:szCs w:val="22"/>
                <w:highlight w:val="none"/>
                <w:shd w:val="clear" w:color="auto" w:fill="auto"/>
                <w:lang w:val="en-US" w:eastAsia="en-US" w:bidi="ar-SA"/>
              </w:rPr>
              <w:t>。</w:t>
            </w:r>
          </w:p>
        </w:tc>
        <w:tc>
          <w:tcPr>
            <w:tcW w:w="2347" w:type="dxa"/>
            <w:vMerge w:val="continue"/>
            <w:shd w:val="clear" w:color="auto" w:fill="auto"/>
            <w:vAlign w:val="center"/>
          </w:tcPr>
          <w:p w14:paraId="71FCB44C">
            <w:pPr>
              <w:keepNext w:val="0"/>
              <w:keepLines w:val="0"/>
              <w:pageBreakBefore w:val="0"/>
              <w:widowControl/>
              <w:kinsoku w:val="0"/>
              <w:wordWrap/>
              <w:overflowPunct/>
              <w:topLinePunct w:val="0"/>
              <w:autoSpaceDE w:val="0"/>
              <w:autoSpaceDN w:val="0"/>
              <w:bidi w:val="0"/>
              <w:adjustRightInd w:val="0"/>
              <w:snapToGrid w:val="0"/>
              <w:spacing w:before="58" w:line="300" w:lineRule="exact"/>
              <w:ind w:left="90" w:leftChars="0"/>
              <w:jc w:val="center"/>
              <w:textAlignment w:val="baseline"/>
              <w:rPr>
                <w:rFonts w:hint="eastAsia" w:asciiTheme="minorEastAsia" w:hAnsiTheme="minorEastAsia" w:eastAsiaTheme="minorEastAsia" w:cstheme="minorEastAsia"/>
                <w:strike w:val="0"/>
                <w:dstrike w:val="0"/>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1F2A4258">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en-US"/>
              </w:rPr>
            </w:pPr>
          </w:p>
        </w:tc>
      </w:tr>
      <w:tr w14:paraId="5E72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529" w:type="dxa"/>
            <w:shd w:val="clear" w:color="auto" w:fill="auto"/>
            <w:vAlign w:val="center"/>
          </w:tcPr>
          <w:p w14:paraId="2CDC891F">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4"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4</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3</w:t>
            </w:r>
          </w:p>
        </w:tc>
        <w:tc>
          <w:tcPr>
            <w:tcW w:w="746" w:type="dxa"/>
            <w:vMerge w:val="continue"/>
            <w:shd w:val="clear" w:color="auto" w:fill="auto"/>
            <w:vAlign w:val="center"/>
          </w:tcPr>
          <w:p w14:paraId="72CC1B4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restart"/>
            <w:shd w:val="clear" w:color="auto" w:fill="auto"/>
            <w:vAlign w:val="center"/>
          </w:tcPr>
          <w:p w14:paraId="0BE7D04D">
            <w:pPr>
              <w:keepNext w:val="0"/>
              <w:keepLines w:val="0"/>
              <w:pageBreakBefore w:val="0"/>
              <w:widowControl/>
              <w:kinsoku w:val="0"/>
              <w:wordWrap/>
              <w:overflowPunct/>
              <w:topLinePunct w:val="0"/>
              <w:autoSpaceDE w:val="0"/>
              <w:autoSpaceDN w:val="0"/>
              <w:bidi w:val="0"/>
              <w:adjustRightInd w:val="0"/>
              <w:snapToGrid w:val="0"/>
              <w:spacing w:before="7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eastAsia="en-US"/>
              </w:rPr>
              <w:t>特种设备运营</w:t>
            </w:r>
          </w:p>
        </w:tc>
        <w:tc>
          <w:tcPr>
            <w:tcW w:w="1697" w:type="dxa"/>
            <w:shd w:val="clear" w:color="auto" w:fill="auto"/>
            <w:vAlign w:val="center"/>
          </w:tcPr>
          <w:p w14:paraId="2B346741">
            <w:pPr>
              <w:keepNext w:val="0"/>
              <w:keepLines w:val="0"/>
              <w:pageBreakBefore w:val="0"/>
              <w:widowControl/>
              <w:kinsoku w:val="0"/>
              <w:wordWrap/>
              <w:overflowPunct/>
              <w:topLinePunct w:val="0"/>
              <w:autoSpaceDE w:val="0"/>
              <w:autoSpaceDN w:val="0"/>
              <w:bidi w:val="0"/>
              <w:adjustRightInd w:val="0"/>
              <w:snapToGrid w:val="0"/>
              <w:spacing w:before="59"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en-US" w:bidi="ar-SA"/>
              </w:rPr>
              <w:t>特种设备使用</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登记</w:t>
            </w:r>
          </w:p>
        </w:tc>
        <w:tc>
          <w:tcPr>
            <w:tcW w:w="3000" w:type="dxa"/>
            <w:shd w:val="clear" w:color="auto" w:fill="auto"/>
            <w:vAlign w:val="center"/>
          </w:tcPr>
          <w:p w14:paraId="72532731">
            <w:pPr>
              <w:keepNext w:val="0"/>
              <w:keepLines w:val="0"/>
              <w:pageBreakBefore w:val="0"/>
              <w:widowControl/>
              <w:kinsoku w:val="0"/>
              <w:wordWrap/>
              <w:overflowPunct/>
              <w:topLinePunct w:val="0"/>
              <w:autoSpaceDE w:val="0"/>
              <w:autoSpaceDN w:val="0"/>
              <w:bidi w:val="0"/>
              <w:adjustRightInd w:val="0"/>
              <w:snapToGrid w:val="0"/>
              <w:spacing w:before="198" w:line="300" w:lineRule="exact"/>
              <w:ind w:right="16" w:righ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特种设备包括锅炉、压力容器（含气 瓶）、压力管道、电梯、起重机械、 客运索道、大型游乐设施、场（厂） 内专用机动车辆等，在投入使用前或 者投入使用后 30 日内应当依法办理 使用登记。大兴安岭地区市场监督管理局特种设备安全监察局办理辖区内特种设备使用登记。</w:t>
            </w:r>
          </w:p>
        </w:tc>
        <w:tc>
          <w:tcPr>
            <w:tcW w:w="2347" w:type="dxa"/>
            <w:vMerge w:val="restart"/>
            <w:shd w:val="clear" w:color="auto" w:fill="auto"/>
            <w:vAlign w:val="center"/>
          </w:tcPr>
          <w:p w14:paraId="38CAAF6E">
            <w:pPr>
              <w:keepNext w:val="0"/>
              <w:keepLines w:val="0"/>
              <w:pageBreakBefore w:val="0"/>
              <w:widowControl/>
              <w:kinsoku w:val="0"/>
              <w:wordWrap/>
              <w:overflowPunct/>
              <w:topLinePunct w:val="0"/>
              <w:autoSpaceDE w:val="0"/>
              <w:autoSpaceDN w:val="0"/>
              <w:bidi w:val="0"/>
              <w:adjustRightInd w:val="0"/>
              <w:snapToGrid w:val="0"/>
              <w:spacing w:before="59" w:line="300" w:lineRule="exact"/>
              <w:ind w:left="91" w:leftChars="0" w:right="81"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0457-2157318</w:t>
            </w:r>
          </w:p>
        </w:tc>
        <w:tc>
          <w:tcPr>
            <w:tcW w:w="492" w:type="dxa"/>
            <w:vMerge w:val="continue"/>
            <w:shd w:val="clear" w:color="auto" w:fill="auto"/>
            <w:vAlign w:val="center"/>
          </w:tcPr>
          <w:p w14:paraId="21628017">
            <w:pPr>
              <w:widowControl/>
              <w:kinsoku w:val="0"/>
              <w:autoSpaceDE w:val="0"/>
              <w:autoSpaceDN w:val="0"/>
              <w:adjustRightInd w:val="0"/>
              <w:snapToGrid w:val="0"/>
              <w:spacing w:line="240" w:lineRule="auto"/>
              <w:jc w:val="center"/>
              <w:textAlignment w:val="baseline"/>
              <w:rPr>
                <w:rFonts w:hint="default" w:ascii="Arial" w:hAnsi="Arial" w:eastAsia="Arial" w:cs="Arial"/>
                <w:snapToGrid w:val="0"/>
                <w:color w:val="000000"/>
                <w:kern w:val="0"/>
                <w:szCs w:val="21"/>
                <w:lang w:val="en-US" w:eastAsia="zh-CN"/>
              </w:rPr>
            </w:pPr>
          </w:p>
        </w:tc>
      </w:tr>
      <w:tr w14:paraId="37A6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jc w:val="center"/>
        </w:trPr>
        <w:tc>
          <w:tcPr>
            <w:tcW w:w="529" w:type="dxa"/>
            <w:shd w:val="clear" w:color="auto" w:fill="auto"/>
            <w:vAlign w:val="center"/>
          </w:tcPr>
          <w:p w14:paraId="676536B8">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89"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4</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zh-CN" w:bidi="ar-SA"/>
              </w:rPr>
              <w:t>4</w:t>
            </w:r>
          </w:p>
        </w:tc>
        <w:tc>
          <w:tcPr>
            <w:tcW w:w="746" w:type="dxa"/>
            <w:vMerge w:val="continue"/>
            <w:shd w:val="clear" w:color="auto" w:fill="auto"/>
            <w:vAlign w:val="center"/>
          </w:tcPr>
          <w:p w14:paraId="681ED48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4CB0F56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3DB833BC">
            <w:pPr>
              <w:keepNext w:val="0"/>
              <w:keepLines w:val="0"/>
              <w:pageBreakBefore w:val="0"/>
              <w:widowControl/>
              <w:kinsoku w:val="0"/>
              <w:wordWrap/>
              <w:overflowPunct/>
              <w:topLinePunct w:val="0"/>
              <w:autoSpaceDE w:val="0"/>
              <w:autoSpaceDN w:val="0"/>
              <w:bidi w:val="0"/>
              <w:adjustRightInd w:val="0"/>
              <w:snapToGrid w:val="0"/>
              <w:spacing w:before="156" w:line="300" w:lineRule="exact"/>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监督检验检测机构对特种设备进行定期检验和监督检验</w:t>
            </w:r>
          </w:p>
        </w:tc>
        <w:tc>
          <w:tcPr>
            <w:tcW w:w="3000" w:type="dxa"/>
            <w:shd w:val="clear" w:color="auto" w:fill="auto"/>
            <w:vAlign w:val="center"/>
          </w:tcPr>
          <w:p w14:paraId="7BC13091">
            <w:pPr>
              <w:keepNext w:val="0"/>
              <w:keepLines w:val="0"/>
              <w:pageBreakBefore w:val="0"/>
              <w:widowControl/>
              <w:kinsoku w:val="0"/>
              <w:wordWrap/>
              <w:overflowPunct/>
              <w:topLinePunct w:val="0"/>
              <w:autoSpaceDE w:val="0"/>
              <w:autoSpaceDN w:val="0"/>
              <w:bidi w:val="0"/>
              <w:adjustRightInd w:val="0"/>
              <w:snapToGrid w:val="0"/>
              <w:spacing w:before="59" w:line="300" w:lineRule="exact"/>
              <w:ind w:right="38" w:righ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监督检验检测机构对特种设备实施</w:t>
            </w:r>
            <w:r>
              <w:rPr>
                <w:rFonts w:hint="eastAsia" w:asciiTheme="minorEastAsia" w:hAnsiTheme="minorEastAsia" w:cstheme="minorEastAsia"/>
                <w:snapToGrid w:val="0"/>
                <w:color w:val="auto"/>
                <w:kern w:val="0"/>
                <w:sz w:val="22"/>
                <w:szCs w:val="22"/>
                <w:highlight w:val="none"/>
                <w:shd w:val="clear" w:color="auto" w:fill="auto"/>
                <w:lang w:val="en-US" w:eastAsia="zh-CN" w:bidi="ar-SA"/>
              </w:rPr>
              <w:t>定期</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t>监督检验，确保设备安全合规。</w:t>
            </w:r>
          </w:p>
        </w:tc>
        <w:tc>
          <w:tcPr>
            <w:tcW w:w="2347" w:type="dxa"/>
            <w:vMerge w:val="continue"/>
            <w:shd w:val="clear" w:color="auto" w:fill="auto"/>
            <w:vAlign w:val="center"/>
          </w:tcPr>
          <w:p w14:paraId="59B966B3">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6656D039">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en-US"/>
              </w:rPr>
            </w:pPr>
          </w:p>
        </w:tc>
      </w:tr>
      <w:tr w14:paraId="3CE2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9399" w:type="dxa"/>
            <w:gridSpan w:val="6"/>
            <w:shd w:val="clear" w:color="auto" w:fill="A4A4A4" w:themeFill="background1" w:themeFillShade="A5"/>
            <w:vAlign w:val="center"/>
          </w:tcPr>
          <w:p w14:paraId="0B409782">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36DCE178">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en-US"/>
              </w:rPr>
            </w:pPr>
          </w:p>
        </w:tc>
      </w:tr>
      <w:tr w14:paraId="7F23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29" w:type="dxa"/>
            <w:shd w:val="clear" w:color="auto" w:fill="auto"/>
            <w:vAlign w:val="center"/>
          </w:tcPr>
          <w:p w14:paraId="78DB042F">
            <w:pPr>
              <w:keepNext w:val="0"/>
              <w:keepLines w:val="0"/>
              <w:pageBreakBefore w:val="0"/>
              <w:widowControl/>
              <w:kinsoku w:val="0"/>
              <w:wordWrap/>
              <w:overflowPunct/>
              <w:topLinePunct w:val="0"/>
              <w:autoSpaceDE w:val="0"/>
              <w:autoSpaceDN w:val="0"/>
              <w:bidi w:val="0"/>
              <w:adjustRightInd w:val="0"/>
              <w:snapToGrid w:val="0"/>
              <w:spacing w:before="281" w:line="300" w:lineRule="exact"/>
              <w:ind w:left="192"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45</w:t>
            </w:r>
          </w:p>
        </w:tc>
        <w:tc>
          <w:tcPr>
            <w:tcW w:w="746" w:type="dxa"/>
            <w:vMerge w:val="restart"/>
            <w:shd w:val="clear" w:color="auto" w:fill="auto"/>
            <w:vAlign w:val="center"/>
          </w:tcPr>
          <w:p w14:paraId="19FE98C1">
            <w:pPr>
              <w:keepNext w:val="0"/>
              <w:keepLines w:val="0"/>
              <w:pageBreakBefore w:val="0"/>
              <w:widowControl/>
              <w:kinsoku w:val="0"/>
              <w:wordWrap/>
              <w:overflowPunct/>
              <w:topLinePunct w:val="0"/>
              <w:autoSpaceDE w:val="0"/>
              <w:autoSpaceDN w:val="0"/>
              <w:bidi w:val="0"/>
              <w:adjustRightInd w:val="0"/>
              <w:snapToGrid w:val="0"/>
              <w:spacing w:before="77" w:line="300" w:lineRule="exact"/>
              <w:ind w:right="181" w:rightChars="0"/>
              <w:jc w:val="center"/>
              <w:textAlignment w:val="baseline"/>
              <w:rPr>
                <w:rFonts w:hint="eastAsia" w:asciiTheme="minorEastAsia" w:hAnsiTheme="minorEastAsia" w:eastAsiaTheme="minorEastAsia" w:cstheme="minorEastAsia"/>
                <w:snapToGrid w:val="0"/>
                <w:color w:val="auto"/>
                <w:spacing w:val="-5"/>
                <w:w w:val="99"/>
                <w:kern w:val="0"/>
                <w:sz w:val="22"/>
                <w:szCs w:val="22"/>
                <w:highlight w:val="none"/>
                <w:shd w:val="clear" w:color="auto" w:fill="auto"/>
                <w:lang w:val="en-US" w:eastAsia="zh-CN"/>
              </w:rPr>
            </w:pPr>
            <w:r>
              <w:rPr>
                <w:rFonts w:hint="eastAsia" w:asciiTheme="minorEastAsia" w:hAnsiTheme="minorEastAsia" w:eastAsiaTheme="minorEastAsia" w:cstheme="minorEastAsia"/>
                <w:snapToGrid w:val="0"/>
                <w:color w:val="auto"/>
                <w:spacing w:val="-5"/>
                <w:w w:val="99"/>
                <w:kern w:val="0"/>
                <w:sz w:val="22"/>
                <w:szCs w:val="22"/>
                <w:highlight w:val="none"/>
                <w:shd w:val="clear" w:color="auto" w:fill="auto"/>
                <w:lang w:val="en-US" w:eastAsia="zh-CN"/>
              </w:rPr>
              <w:t>高质</w:t>
            </w:r>
          </w:p>
          <w:p w14:paraId="0FCFB097">
            <w:pPr>
              <w:keepNext w:val="0"/>
              <w:keepLines w:val="0"/>
              <w:pageBreakBefore w:val="0"/>
              <w:widowControl/>
              <w:kinsoku w:val="0"/>
              <w:wordWrap/>
              <w:overflowPunct/>
              <w:topLinePunct w:val="0"/>
              <w:autoSpaceDE w:val="0"/>
              <w:autoSpaceDN w:val="0"/>
              <w:bidi w:val="0"/>
              <w:adjustRightInd w:val="0"/>
              <w:snapToGrid w:val="0"/>
              <w:spacing w:before="77" w:line="300" w:lineRule="exact"/>
              <w:ind w:right="181"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5"/>
                <w:w w:val="99"/>
                <w:kern w:val="0"/>
                <w:sz w:val="22"/>
                <w:szCs w:val="22"/>
                <w:highlight w:val="none"/>
                <w:shd w:val="clear" w:color="auto" w:fill="auto"/>
                <w:lang w:val="en-US" w:eastAsia="zh-CN"/>
              </w:rPr>
              <w:t>量发展</w:t>
            </w:r>
          </w:p>
        </w:tc>
        <w:tc>
          <w:tcPr>
            <w:tcW w:w="1080" w:type="dxa"/>
            <w:vMerge w:val="restart"/>
            <w:shd w:val="clear" w:color="auto" w:fill="auto"/>
            <w:vAlign w:val="center"/>
          </w:tcPr>
          <w:p w14:paraId="7BBEA39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w w:val="99"/>
                <w:kern w:val="0"/>
                <w:position w:val="1"/>
                <w:sz w:val="22"/>
                <w:szCs w:val="22"/>
                <w:highlight w:val="none"/>
                <w:shd w:val="clear" w:color="auto" w:fill="auto"/>
                <w:lang w:eastAsia="en-US"/>
              </w:rPr>
              <w:t>商业秘密</w:t>
            </w:r>
          </w:p>
        </w:tc>
        <w:tc>
          <w:tcPr>
            <w:tcW w:w="1697" w:type="dxa"/>
            <w:shd w:val="clear" w:color="auto" w:fill="auto"/>
            <w:vAlign w:val="center"/>
          </w:tcPr>
          <w:p w14:paraId="6E68A592">
            <w:pPr>
              <w:keepNext w:val="0"/>
              <w:keepLines w:val="0"/>
              <w:pageBreakBefore w:val="0"/>
              <w:widowControl/>
              <w:kinsoku w:val="0"/>
              <w:wordWrap/>
              <w:overflowPunct/>
              <w:topLinePunct w:val="0"/>
              <w:autoSpaceDE w:val="0"/>
              <w:autoSpaceDN w:val="0"/>
              <w:bidi w:val="0"/>
              <w:adjustRightInd w:val="0"/>
              <w:snapToGrid w:val="0"/>
              <w:spacing w:before="121"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商业秘密保护</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服务</w:t>
            </w:r>
          </w:p>
        </w:tc>
        <w:tc>
          <w:tcPr>
            <w:tcW w:w="3000" w:type="dxa"/>
            <w:shd w:val="clear" w:color="auto" w:fill="auto"/>
            <w:vAlign w:val="center"/>
          </w:tcPr>
          <w:p w14:paraId="1B549595">
            <w:pPr>
              <w:keepNext w:val="0"/>
              <w:keepLines w:val="0"/>
              <w:pageBreakBefore w:val="0"/>
              <w:widowControl/>
              <w:kinsoku w:val="0"/>
              <w:wordWrap/>
              <w:overflowPunct/>
              <w:topLinePunct w:val="0"/>
              <w:autoSpaceDE w:val="0"/>
              <w:autoSpaceDN w:val="0"/>
              <w:bidi w:val="0"/>
              <w:adjustRightInd w:val="0"/>
              <w:snapToGrid w:val="0"/>
              <w:spacing w:before="281"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经营主体商业秘密保护培训及指导。</w:t>
            </w:r>
          </w:p>
        </w:tc>
        <w:tc>
          <w:tcPr>
            <w:tcW w:w="2347" w:type="dxa"/>
            <w:vMerge w:val="restart"/>
            <w:shd w:val="clear" w:color="auto" w:fill="auto"/>
            <w:vAlign w:val="center"/>
          </w:tcPr>
          <w:p w14:paraId="73CA6A75">
            <w:pPr>
              <w:keepNext w:val="0"/>
              <w:keepLines w:val="0"/>
              <w:pageBreakBefore w:val="0"/>
              <w:widowControl/>
              <w:kinsoku w:val="0"/>
              <w:wordWrap/>
              <w:overflowPunct/>
              <w:topLinePunct w:val="0"/>
              <w:autoSpaceDE w:val="0"/>
              <w:autoSpaceDN w:val="0"/>
              <w:bidi w:val="0"/>
              <w:adjustRightInd w:val="0"/>
              <w:snapToGrid w:val="0"/>
              <w:spacing w:before="281"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0457-2121100</w:t>
            </w:r>
          </w:p>
        </w:tc>
        <w:tc>
          <w:tcPr>
            <w:tcW w:w="492" w:type="dxa"/>
            <w:vMerge w:val="continue"/>
            <w:shd w:val="clear" w:color="auto" w:fill="auto"/>
            <w:vAlign w:val="center"/>
          </w:tcPr>
          <w:p w14:paraId="5EECFE3F">
            <w:pPr>
              <w:keepNext w:val="0"/>
              <w:keepLines w:val="0"/>
              <w:pageBreakBefore w:val="0"/>
              <w:widowControl/>
              <w:kinsoku w:val="0"/>
              <w:wordWrap/>
              <w:overflowPunct/>
              <w:topLinePunct w:val="0"/>
              <w:autoSpaceDE w:val="0"/>
              <w:autoSpaceDN w:val="0"/>
              <w:bidi w:val="0"/>
              <w:adjustRightInd w:val="0"/>
              <w:snapToGrid w:val="0"/>
              <w:spacing w:before="281" w:line="300" w:lineRule="exact"/>
              <w:ind w:left="21" w:leftChars="0"/>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p>
        </w:tc>
      </w:tr>
      <w:tr w14:paraId="4BEC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529" w:type="dxa"/>
            <w:shd w:val="clear" w:color="auto" w:fill="auto"/>
            <w:vAlign w:val="center"/>
          </w:tcPr>
          <w:p w14:paraId="79E25596">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4"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46</w:t>
            </w:r>
          </w:p>
        </w:tc>
        <w:tc>
          <w:tcPr>
            <w:tcW w:w="746" w:type="dxa"/>
            <w:vMerge w:val="continue"/>
            <w:shd w:val="clear" w:color="auto" w:fill="auto"/>
            <w:vAlign w:val="center"/>
          </w:tcPr>
          <w:p w14:paraId="1A315FF6">
            <w:pPr>
              <w:keepNext w:val="0"/>
              <w:keepLines w:val="0"/>
              <w:pageBreakBefore w:val="0"/>
              <w:widowControl/>
              <w:kinsoku w:val="0"/>
              <w:wordWrap/>
              <w:overflowPunct/>
              <w:topLinePunct w:val="0"/>
              <w:autoSpaceDE w:val="0"/>
              <w:autoSpaceDN w:val="0"/>
              <w:bidi w:val="0"/>
              <w:adjustRightInd w:val="0"/>
              <w:snapToGrid w:val="0"/>
              <w:spacing w:before="77" w:line="300" w:lineRule="exact"/>
              <w:ind w:left="269" w:leftChars="0" w:right="181" w:rightChars="0" w:hanging="81"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continue"/>
            <w:shd w:val="clear" w:color="auto" w:fill="auto"/>
            <w:vAlign w:val="center"/>
          </w:tcPr>
          <w:p w14:paraId="21C679A3">
            <w:pPr>
              <w:keepNext w:val="0"/>
              <w:keepLines w:val="0"/>
              <w:pageBreakBefore w:val="0"/>
              <w:widowControl/>
              <w:kinsoku w:val="0"/>
              <w:wordWrap/>
              <w:overflowPunct/>
              <w:topLinePunct w:val="0"/>
              <w:autoSpaceDE w:val="0"/>
              <w:autoSpaceDN w:val="0"/>
              <w:bidi w:val="0"/>
              <w:adjustRightInd w:val="0"/>
              <w:snapToGrid w:val="0"/>
              <w:spacing w:line="300" w:lineRule="exact"/>
              <w:ind w:left="248"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697" w:type="dxa"/>
            <w:shd w:val="clear" w:color="auto" w:fill="auto"/>
            <w:vAlign w:val="center"/>
          </w:tcPr>
          <w:p w14:paraId="72E3430C">
            <w:pPr>
              <w:keepNext w:val="0"/>
              <w:keepLines w:val="0"/>
              <w:pageBreakBefore w:val="0"/>
              <w:widowControl/>
              <w:kinsoku w:val="0"/>
              <w:wordWrap/>
              <w:overflowPunct/>
              <w:topLinePunct w:val="0"/>
              <w:autoSpaceDE w:val="0"/>
              <w:autoSpaceDN w:val="0"/>
              <w:bidi w:val="0"/>
              <w:adjustRightInd w:val="0"/>
              <w:snapToGrid w:val="0"/>
              <w:spacing w:before="185" w:line="300" w:lineRule="exact"/>
              <w:ind w:right="84"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商业秘密保护示</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范基地培育</w:t>
            </w:r>
          </w:p>
        </w:tc>
        <w:tc>
          <w:tcPr>
            <w:tcW w:w="3000" w:type="dxa"/>
            <w:shd w:val="clear" w:color="auto" w:fill="auto"/>
            <w:vAlign w:val="center"/>
          </w:tcPr>
          <w:p w14:paraId="57789475">
            <w:pPr>
              <w:keepNext w:val="0"/>
              <w:keepLines w:val="0"/>
              <w:pageBreakBefore w:val="0"/>
              <w:widowControl/>
              <w:kinsoku w:val="0"/>
              <w:wordWrap/>
              <w:overflowPunct/>
              <w:topLinePunct w:val="0"/>
              <w:autoSpaceDE w:val="0"/>
              <w:autoSpaceDN w:val="0"/>
              <w:bidi w:val="0"/>
              <w:adjustRightInd w:val="0"/>
              <w:snapToGrid w:val="0"/>
              <w:spacing w:before="185" w:line="300" w:lineRule="exact"/>
              <w:ind w:right="80"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商业秘密保护示范基地培育、申报</w:t>
            </w:r>
            <w:r>
              <w:rPr>
                <w:rFonts w:hint="eastAsia" w:asciiTheme="minorEastAsia" w:hAnsiTheme="minorEastAsia" w:eastAsiaTheme="minorEastAsia" w:cstheme="minorEastAsia"/>
                <w:snapToGrid w:val="0"/>
                <w:color w:val="auto"/>
                <w:spacing w:val="-10"/>
                <w:kern w:val="0"/>
                <w:sz w:val="22"/>
                <w:szCs w:val="22"/>
                <w:highlight w:val="none"/>
                <w:shd w:val="clear" w:color="auto" w:fill="auto"/>
                <w:lang w:val="en-US" w:eastAsia="en-US" w:bidi="ar-SA"/>
              </w:rPr>
              <w:t>指导。</w:t>
            </w:r>
          </w:p>
        </w:tc>
        <w:tc>
          <w:tcPr>
            <w:tcW w:w="2347" w:type="dxa"/>
            <w:vMerge w:val="continue"/>
            <w:shd w:val="clear" w:color="auto" w:fill="auto"/>
            <w:vAlign w:val="center"/>
          </w:tcPr>
          <w:p w14:paraId="066CCE74">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4DAC7BF0">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3D6C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529" w:type="dxa"/>
            <w:shd w:val="clear" w:color="auto" w:fill="auto"/>
            <w:vAlign w:val="center"/>
          </w:tcPr>
          <w:p w14:paraId="67C4DF48">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3"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47</w:t>
            </w:r>
          </w:p>
        </w:tc>
        <w:tc>
          <w:tcPr>
            <w:tcW w:w="746" w:type="dxa"/>
            <w:vMerge w:val="continue"/>
            <w:shd w:val="clear" w:color="auto" w:fill="auto"/>
            <w:vAlign w:val="center"/>
          </w:tcPr>
          <w:p w14:paraId="6ECD084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restart"/>
            <w:shd w:val="clear" w:color="auto" w:fill="auto"/>
            <w:vAlign w:val="center"/>
          </w:tcPr>
          <w:p w14:paraId="4E1F17BF">
            <w:pPr>
              <w:keepNext w:val="0"/>
              <w:keepLines w:val="0"/>
              <w:pageBreakBefore w:val="0"/>
              <w:widowControl/>
              <w:kinsoku w:val="0"/>
              <w:wordWrap/>
              <w:overflowPunct/>
              <w:topLinePunct w:val="0"/>
              <w:autoSpaceDE w:val="0"/>
              <w:autoSpaceDN w:val="0"/>
              <w:bidi w:val="0"/>
              <w:adjustRightInd w:val="0"/>
              <w:snapToGrid w:val="0"/>
              <w:spacing w:before="7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eastAsia="en-US"/>
              </w:rPr>
              <w:t>质量技术</w:t>
            </w:r>
          </w:p>
        </w:tc>
        <w:tc>
          <w:tcPr>
            <w:tcW w:w="1697" w:type="dxa"/>
            <w:shd w:val="clear" w:color="auto" w:fill="auto"/>
            <w:vAlign w:val="center"/>
          </w:tcPr>
          <w:p w14:paraId="4A8E3763">
            <w:pPr>
              <w:widowControl/>
              <w:kinsoku w:val="0"/>
              <w:autoSpaceDE w:val="0"/>
              <w:autoSpaceDN w:val="0"/>
              <w:adjustRightInd w:val="0"/>
              <w:snapToGrid w:val="0"/>
              <w:spacing w:before="223"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3"/>
                <w:kern w:val="0"/>
                <w:sz w:val="22"/>
                <w:szCs w:val="22"/>
                <w:highlight w:val="none"/>
                <w:shd w:val="clear" w:color="auto" w:fill="auto"/>
                <w:lang w:eastAsia="en-US"/>
              </w:rPr>
              <w:t>质量技术帮</w:t>
            </w:r>
            <w:r>
              <w:rPr>
                <w:rFonts w:hint="eastAsia" w:eastAsia="Arial" w:asciiTheme="minorEastAsia" w:hAnsiTheme="minorEastAsia" w:cstheme="minorEastAsia"/>
                <w:snapToGrid w:val="0"/>
                <w:color w:val="auto"/>
                <w:spacing w:val="-1"/>
                <w:kern w:val="0"/>
                <w:sz w:val="22"/>
                <w:szCs w:val="22"/>
                <w:highlight w:val="none"/>
                <w:shd w:val="clear" w:color="auto" w:fill="auto"/>
                <w:lang w:eastAsia="en-US"/>
              </w:rPr>
              <w:t>扶“提质强企”行动</w:t>
            </w:r>
          </w:p>
        </w:tc>
        <w:tc>
          <w:tcPr>
            <w:tcW w:w="3000" w:type="dxa"/>
            <w:shd w:val="clear" w:color="auto" w:fill="auto"/>
            <w:vAlign w:val="center"/>
          </w:tcPr>
          <w:p w14:paraId="01AE53C4">
            <w:pPr>
              <w:widowControl/>
              <w:kinsoku w:val="0"/>
              <w:autoSpaceDE w:val="0"/>
              <w:autoSpaceDN w:val="0"/>
              <w:adjustRightInd w:val="0"/>
              <w:snapToGrid w:val="0"/>
              <w:spacing w:before="223" w:line="300" w:lineRule="exact"/>
              <w:ind w:right="77"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7"/>
                <w:kern w:val="0"/>
                <w:sz w:val="22"/>
                <w:szCs w:val="22"/>
                <w:highlight w:val="none"/>
                <w:shd w:val="clear" w:color="auto" w:fill="auto"/>
                <w:lang w:eastAsia="en-US"/>
              </w:rPr>
              <w:t>推进重点工业产品质量安全风险隐</w:t>
            </w:r>
            <w:r>
              <w:rPr>
                <w:rFonts w:hint="eastAsia" w:eastAsia="Arial" w:asciiTheme="minorEastAsia" w:hAnsiTheme="minorEastAsia" w:cstheme="minorEastAsia"/>
                <w:snapToGrid w:val="0"/>
                <w:color w:val="auto"/>
                <w:spacing w:val="6"/>
                <w:kern w:val="0"/>
                <w:sz w:val="22"/>
                <w:szCs w:val="22"/>
                <w:highlight w:val="none"/>
                <w:shd w:val="clear" w:color="auto" w:fill="auto"/>
                <w:lang w:eastAsia="en-US"/>
              </w:rPr>
              <w:t>患排查治理，促进生产单位提升产</w:t>
            </w:r>
            <w:r>
              <w:rPr>
                <w:rFonts w:hint="eastAsia" w:eastAsia="Arial" w:asciiTheme="minorEastAsia" w:hAnsiTheme="minorEastAsia" w:cstheme="minorEastAsia"/>
                <w:snapToGrid w:val="0"/>
                <w:color w:val="auto"/>
                <w:spacing w:val="-6"/>
                <w:kern w:val="0"/>
                <w:sz w:val="22"/>
                <w:szCs w:val="22"/>
                <w:highlight w:val="none"/>
                <w:shd w:val="clear" w:color="auto" w:fill="auto"/>
                <w:lang w:eastAsia="en-US"/>
              </w:rPr>
              <w:t>品质量水平和质量竞争力。</w:t>
            </w:r>
          </w:p>
        </w:tc>
        <w:tc>
          <w:tcPr>
            <w:tcW w:w="2347" w:type="dxa"/>
            <w:vMerge w:val="restart"/>
            <w:shd w:val="clear" w:color="auto" w:fill="auto"/>
            <w:vAlign w:val="center"/>
          </w:tcPr>
          <w:p w14:paraId="670FA395">
            <w:pPr>
              <w:widowControl/>
              <w:kinsoku w:val="0"/>
              <w:autoSpaceDE w:val="0"/>
              <w:autoSpaceDN w:val="0"/>
              <w:adjustRightInd w:val="0"/>
              <w:snapToGrid w:val="0"/>
              <w:spacing w:before="59"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2"/>
                <w:kern w:val="0"/>
                <w:sz w:val="22"/>
                <w:szCs w:val="22"/>
                <w:highlight w:val="none"/>
                <w:shd w:val="clear" w:color="auto" w:fill="auto"/>
                <w:lang w:eastAsia="en-US"/>
              </w:rPr>
              <w:t>0457-2156966</w:t>
            </w:r>
          </w:p>
        </w:tc>
        <w:tc>
          <w:tcPr>
            <w:tcW w:w="492" w:type="dxa"/>
            <w:vMerge w:val="continue"/>
            <w:shd w:val="clear" w:color="auto" w:fill="auto"/>
            <w:vAlign w:val="center"/>
          </w:tcPr>
          <w:p w14:paraId="01639378">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2" w:leftChars="0"/>
              <w:jc w:val="center"/>
              <w:textAlignment w:val="baseline"/>
              <w:rPr>
                <w:rFonts w:hint="default"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pPr>
          </w:p>
        </w:tc>
      </w:tr>
      <w:tr w14:paraId="55D0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529" w:type="dxa"/>
            <w:shd w:val="clear" w:color="auto" w:fill="auto"/>
            <w:vAlign w:val="center"/>
          </w:tcPr>
          <w:p w14:paraId="7BD64402">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2"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48</w:t>
            </w:r>
          </w:p>
        </w:tc>
        <w:tc>
          <w:tcPr>
            <w:tcW w:w="746" w:type="dxa"/>
            <w:vMerge w:val="continue"/>
            <w:shd w:val="clear" w:color="auto" w:fill="auto"/>
            <w:vAlign w:val="center"/>
          </w:tcPr>
          <w:p w14:paraId="64EEC7A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1F7CAC7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3D5CCB73">
            <w:pPr>
              <w:widowControl/>
              <w:kinsoku w:val="0"/>
              <w:autoSpaceDE w:val="0"/>
              <w:autoSpaceDN w:val="0"/>
              <w:adjustRightInd w:val="0"/>
              <w:snapToGrid w:val="0"/>
              <w:spacing w:before="248" w:line="300" w:lineRule="exact"/>
              <w:ind w:right="131"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3"/>
                <w:kern w:val="0"/>
                <w:sz w:val="22"/>
                <w:szCs w:val="22"/>
                <w:highlight w:val="none"/>
                <w:shd w:val="clear" w:color="auto" w:fill="auto"/>
                <w:lang w:eastAsia="en-US"/>
              </w:rPr>
              <w:t>质量基础设施</w:t>
            </w:r>
            <w:r>
              <w:rPr>
                <w:rFonts w:hint="eastAsia" w:eastAsia="Arial" w:asciiTheme="minorEastAsia" w:hAnsiTheme="minorEastAsia" w:cstheme="minorEastAsia"/>
                <w:snapToGrid w:val="0"/>
                <w:color w:val="auto"/>
                <w:spacing w:val="-5"/>
                <w:kern w:val="0"/>
                <w:sz w:val="22"/>
                <w:szCs w:val="22"/>
                <w:highlight w:val="none"/>
                <w:shd w:val="clear" w:color="auto" w:fill="auto"/>
                <w:lang w:eastAsia="en-US"/>
              </w:rPr>
              <w:t>“一站式”服务</w:t>
            </w:r>
          </w:p>
        </w:tc>
        <w:tc>
          <w:tcPr>
            <w:tcW w:w="3000" w:type="dxa"/>
            <w:shd w:val="clear" w:color="auto" w:fill="auto"/>
            <w:vAlign w:val="center"/>
          </w:tcPr>
          <w:p w14:paraId="36BBD60B">
            <w:pPr>
              <w:widowControl/>
              <w:kinsoku w:val="0"/>
              <w:autoSpaceDE w:val="0"/>
              <w:autoSpaceDN w:val="0"/>
              <w:adjustRightInd w:val="0"/>
              <w:snapToGrid w:val="0"/>
              <w:spacing w:before="248" w:line="300" w:lineRule="exact"/>
              <w:ind w:left="88" w:leftChars="0" w:right="28" w:rightChars="0" w:firstLine="1"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2"/>
                <w:kern w:val="0"/>
                <w:sz w:val="22"/>
                <w:szCs w:val="22"/>
                <w:highlight w:val="none"/>
                <w:shd w:val="clear" w:color="auto" w:fill="auto"/>
                <w:lang w:eastAsia="en-US"/>
              </w:rPr>
              <w:t>为企业提供标准、检验检测、认证、</w:t>
            </w:r>
            <w:r>
              <w:rPr>
                <w:rFonts w:hint="eastAsia" w:eastAsia="Arial" w:asciiTheme="minorEastAsia" w:hAnsiTheme="minorEastAsia" w:cstheme="minorEastAsia"/>
                <w:snapToGrid w:val="0"/>
                <w:color w:val="auto"/>
                <w:spacing w:val="-3"/>
                <w:kern w:val="0"/>
                <w:sz w:val="22"/>
                <w:szCs w:val="22"/>
                <w:highlight w:val="none"/>
                <w:shd w:val="clear" w:color="auto" w:fill="auto"/>
                <w:lang w:eastAsia="en-US"/>
              </w:rPr>
              <w:t>质量管理等质量基础设施服务。</w:t>
            </w:r>
          </w:p>
        </w:tc>
        <w:tc>
          <w:tcPr>
            <w:tcW w:w="2347" w:type="dxa"/>
            <w:vMerge w:val="continue"/>
            <w:shd w:val="clear" w:color="auto" w:fill="auto"/>
            <w:vAlign w:val="center"/>
          </w:tcPr>
          <w:p w14:paraId="1645BEEA">
            <w:pPr>
              <w:widowControl/>
              <w:kinsoku w:val="0"/>
              <w:autoSpaceDE w:val="0"/>
              <w:autoSpaceDN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47971416">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5C2E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529" w:type="dxa"/>
            <w:shd w:val="clear" w:color="auto" w:fill="auto"/>
            <w:vAlign w:val="center"/>
          </w:tcPr>
          <w:p w14:paraId="03478C8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1"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49</w:t>
            </w:r>
          </w:p>
        </w:tc>
        <w:tc>
          <w:tcPr>
            <w:tcW w:w="746" w:type="dxa"/>
            <w:vMerge w:val="continue"/>
            <w:shd w:val="clear" w:color="auto" w:fill="auto"/>
            <w:vAlign w:val="center"/>
          </w:tcPr>
          <w:p w14:paraId="3057EE9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047A0D1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62B4DB9D">
            <w:pPr>
              <w:widowControl/>
              <w:kinsoku w:val="0"/>
              <w:autoSpaceDE w:val="0"/>
              <w:autoSpaceDN w:val="0"/>
              <w:adjustRightInd w:val="0"/>
              <w:snapToGrid w:val="0"/>
              <w:spacing w:before="5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3"/>
                <w:kern w:val="0"/>
                <w:sz w:val="22"/>
                <w:szCs w:val="22"/>
                <w:highlight w:val="none"/>
                <w:shd w:val="clear" w:color="auto" w:fill="auto"/>
                <w:lang w:eastAsia="en-US"/>
              </w:rPr>
              <w:t>首席质量官培训</w:t>
            </w:r>
          </w:p>
        </w:tc>
        <w:tc>
          <w:tcPr>
            <w:tcW w:w="3000" w:type="dxa"/>
            <w:shd w:val="clear" w:color="auto" w:fill="auto"/>
            <w:vAlign w:val="center"/>
          </w:tcPr>
          <w:p w14:paraId="67240031">
            <w:pPr>
              <w:widowControl/>
              <w:kinsoku w:val="0"/>
              <w:autoSpaceDE w:val="0"/>
              <w:autoSpaceDN w:val="0"/>
              <w:adjustRightInd w:val="0"/>
              <w:snapToGrid w:val="0"/>
              <w:spacing w:before="178" w:line="300" w:lineRule="exact"/>
              <w:ind w:left="88" w:leftChars="0" w:right="39"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7"/>
                <w:kern w:val="0"/>
                <w:sz w:val="22"/>
                <w:szCs w:val="22"/>
                <w:highlight w:val="none"/>
                <w:shd w:val="clear" w:color="auto" w:fill="auto"/>
                <w:lang w:eastAsia="en-US"/>
              </w:rPr>
              <w:t>免费为企业培训首席质量官，为企业全面质量管理提供技术支持</w:t>
            </w:r>
            <w:r>
              <w:rPr>
                <w:rFonts w:hint="eastAsia" w:eastAsia="Arial" w:asciiTheme="minorEastAsia" w:hAnsiTheme="minorEastAsia" w:cstheme="minorEastAsia"/>
                <w:snapToGrid w:val="0"/>
                <w:color w:val="auto"/>
                <w:spacing w:val="-4"/>
                <w:kern w:val="0"/>
                <w:sz w:val="22"/>
                <w:szCs w:val="22"/>
                <w:highlight w:val="none"/>
                <w:shd w:val="clear" w:color="auto" w:fill="auto"/>
                <w:lang w:eastAsia="en-US"/>
              </w:rPr>
              <w:t>。</w:t>
            </w:r>
          </w:p>
        </w:tc>
        <w:tc>
          <w:tcPr>
            <w:tcW w:w="2347" w:type="dxa"/>
            <w:vMerge w:val="continue"/>
            <w:shd w:val="clear" w:color="auto" w:fill="auto"/>
            <w:vAlign w:val="center"/>
          </w:tcPr>
          <w:p w14:paraId="2B670C64">
            <w:pPr>
              <w:widowControl/>
              <w:kinsoku w:val="0"/>
              <w:autoSpaceDE w:val="0"/>
              <w:autoSpaceDN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25265709">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40E9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29" w:type="dxa"/>
            <w:shd w:val="clear" w:color="auto" w:fill="auto"/>
            <w:vAlign w:val="center"/>
          </w:tcPr>
          <w:p w14:paraId="7A77D6D0">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2"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5</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0</w:t>
            </w:r>
          </w:p>
        </w:tc>
        <w:tc>
          <w:tcPr>
            <w:tcW w:w="746" w:type="dxa"/>
            <w:vMerge w:val="continue"/>
            <w:shd w:val="clear" w:color="auto" w:fill="auto"/>
            <w:vAlign w:val="center"/>
          </w:tcPr>
          <w:p w14:paraId="737CE09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shd w:val="clear" w:color="auto" w:fill="auto"/>
            <w:vAlign w:val="center"/>
          </w:tcPr>
          <w:p w14:paraId="73194DD7">
            <w:pPr>
              <w:keepNext w:val="0"/>
              <w:keepLines w:val="0"/>
              <w:pageBreakBefore w:val="0"/>
              <w:widowControl/>
              <w:kinsoku w:val="0"/>
              <w:wordWrap/>
              <w:overflowPunct/>
              <w:topLinePunct w:val="0"/>
              <w:autoSpaceDE w:val="0"/>
              <w:autoSpaceDN w:val="0"/>
              <w:bidi w:val="0"/>
              <w:adjustRightInd w:val="0"/>
              <w:snapToGrid w:val="0"/>
              <w:spacing w:before="163"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eastAsia="en-US"/>
              </w:rPr>
              <w:t>管理体系认证</w:t>
            </w:r>
          </w:p>
        </w:tc>
        <w:tc>
          <w:tcPr>
            <w:tcW w:w="1697" w:type="dxa"/>
            <w:shd w:val="clear" w:color="auto" w:fill="auto"/>
            <w:vAlign w:val="center"/>
          </w:tcPr>
          <w:p w14:paraId="7E03AEDA">
            <w:pPr>
              <w:keepNext w:val="0"/>
              <w:keepLines w:val="0"/>
              <w:pageBreakBefore w:val="0"/>
              <w:widowControl/>
              <w:kinsoku w:val="0"/>
              <w:wordWrap/>
              <w:overflowPunct/>
              <w:topLinePunct w:val="0"/>
              <w:autoSpaceDE w:val="0"/>
              <w:autoSpaceDN w:val="0"/>
              <w:bidi w:val="0"/>
              <w:adjustRightInd w:val="0"/>
              <w:snapToGrid w:val="0"/>
              <w:spacing w:before="157"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管理体系认证</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培训</w:t>
            </w:r>
          </w:p>
        </w:tc>
        <w:tc>
          <w:tcPr>
            <w:tcW w:w="3000" w:type="dxa"/>
            <w:shd w:val="clear" w:color="auto" w:fill="auto"/>
            <w:vAlign w:val="center"/>
          </w:tcPr>
          <w:p w14:paraId="1EED90AE">
            <w:pPr>
              <w:keepNext w:val="0"/>
              <w:keepLines w:val="0"/>
              <w:pageBreakBefore w:val="0"/>
              <w:widowControl/>
              <w:kinsoku w:val="0"/>
              <w:wordWrap/>
              <w:overflowPunct/>
              <w:topLinePunct w:val="0"/>
              <w:autoSpaceDE w:val="0"/>
              <w:autoSpaceDN w:val="0"/>
              <w:bidi w:val="0"/>
              <w:adjustRightInd w:val="0"/>
              <w:snapToGrid w:val="0"/>
              <w:spacing w:before="157" w:line="300" w:lineRule="exact"/>
              <w:ind w:right="80" w:righ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为专精特新企业开展管理体系认证</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培训。</w:t>
            </w:r>
          </w:p>
        </w:tc>
        <w:tc>
          <w:tcPr>
            <w:tcW w:w="2347" w:type="dxa"/>
            <w:shd w:val="clear" w:color="auto" w:fill="auto"/>
            <w:vAlign w:val="center"/>
          </w:tcPr>
          <w:p w14:paraId="3457AE5F">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0457-2151110</w:t>
            </w:r>
          </w:p>
        </w:tc>
        <w:tc>
          <w:tcPr>
            <w:tcW w:w="492" w:type="dxa"/>
            <w:vMerge w:val="continue"/>
            <w:shd w:val="clear" w:color="auto" w:fill="auto"/>
            <w:vAlign w:val="center"/>
          </w:tcPr>
          <w:p w14:paraId="4A1C7BA9">
            <w:pPr>
              <w:widowControl/>
              <w:kinsoku w:val="0"/>
              <w:autoSpaceDE w:val="0"/>
              <w:autoSpaceDN w:val="0"/>
              <w:adjustRightInd w:val="0"/>
              <w:snapToGrid w:val="0"/>
              <w:spacing w:line="240" w:lineRule="auto"/>
              <w:jc w:val="center"/>
              <w:textAlignment w:val="baseline"/>
              <w:rPr>
                <w:rFonts w:hint="default" w:ascii="Arial" w:hAnsi="Arial" w:eastAsia="Arial" w:cs="Arial"/>
                <w:snapToGrid w:val="0"/>
                <w:color w:val="000000"/>
                <w:kern w:val="0"/>
                <w:szCs w:val="21"/>
                <w:lang w:val="en-US" w:eastAsia="zh-CN"/>
              </w:rPr>
            </w:pPr>
          </w:p>
        </w:tc>
      </w:tr>
      <w:tr w14:paraId="3F10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29" w:type="dxa"/>
            <w:shd w:val="clear" w:color="auto" w:fill="auto"/>
            <w:vAlign w:val="center"/>
          </w:tcPr>
          <w:p w14:paraId="6A367C89">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1"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51</w:t>
            </w:r>
          </w:p>
        </w:tc>
        <w:tc>
          <w:tcPr>
            <w:tcW w:w="746" w:type="dxa"/>
            <w:vMerge w:val="continue"/>
            <w:shd w:val="clear" w:color="auto" w:fill="auto"/>
            <w:vAlign w:val="center"/>
          </w:tcPr>
          <w:p w14:paraId="20A505D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restart"/>
            <w:shd w:val="clear" w:color="auto" w:fill="auto"/>
            <w:vAlign w:val="center"/>
          </w:tcPr>
          <w:p w14:paraId="74A02F96">
            <w:pPr>
              <w:keepNext w:val="0"/>
              <w:keepLines w:val="0"/>
              <w:pageBreakBefore w:val="0"/>
              <w:widowControl/>
              <w:kinsoku w:val="0"/>
              <w:wordWrap/>
              <w:overflowPunct/>
              <w:topLinePunct w:val="0"/>
              <w:autoSpaceDE w:val="0"/>
              <w:autoSpaceDN w:val="0"/>
              <w:bidi w:val="0"/>
              <w:adjustRightInd w:val="0"/>
              <w:snapToGrid w:val="0"/>
              <w:spacing w:before="77"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9"/>
                <w:kern w:val="0"/>
                <w:sz w:val="22"/>
                <w:szCs w:val="22"/>
                <w:highlight w:val="none"/>
                <w:shd w:val="clear" w:color="auto" w:fill="auto"/>
                <w:lang w:eastAsia="en-US"/>
              </w:rPr>
              <w:t>国家标准、</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eastAsia="en-US"/>
              </w:rPr>
              <w:t>行业标准、</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eastAsia="en-US"/>
              </w:rPr>
              <w:t>地方标准、</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eastAsia="en-US"/>
              </w:rPr>
              <w:t>团体标准等</w:t>
            </w:r>
          </w:p>
        </w:tc>
        <w:tc>
          <w:tcPr>
            <w:tcW w:w="1697" w:type="dxa"/>
            <w:shd w:val="clear" w:color="auto" w:fill="auto"/>
            <w:vAlign w:val="center"/>
          </w:tcPr>
          <w:p w14:paraId="3977E412">
            <w:pPr>
              <w:keepNext w:val="0"/>
              <w:keepLines w:val="0"/>
              <w:pageBreakBefore w:val="0"/>
              <w:widowControl/>
              <w:kinsoku w:val="0"/>
              <w:wordWrap/>
              <w:overflowPunct/>
              <w:topLinePunct w:val="0"/>
              <w:autoSpaceDE w:val="0"/>
              <w:autoSpaceDN w:val="0"/>
              <w:bidi w:val="0"/>
              <w:adjustRightInd w:val="0"/>
              <w:snapToGrid w:val="0"/>
              <w:spacing w:before="5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eastAsia="Arial" w:asciiTheme="minorEastAsia" w:hAnsiTheme="minorEastAsia" w:cstheme="minorEastAsia"/>
                <w:snapToGrid w:val="0"/>
                <w:color w:val="auto"/>
                <w:spacing w:val="-4"/>
                <w:kern w:val="0"/>
                <w:sz w:val="22"/>
                <w:szCs w:val="22"/>
                <w:highlight w:val="none"/>
                <w:shd w:val="clear" w:color="auto" w:fill="auto"/>
                <w:lang w:val="en-US" w:eastAsia="zh-CN" w:bidi="ar-SA"/>
              </w:rPr>
              <w:t>黑龙江省标准化创新发展奖补</w:t>
            </w:r>
          </w:p>
        </w:tc>
        <w:tc>
          <w:tcPr>
            <w:tcW w:w="3000" w:type="dxa"/>
            <w:shd w:val="clear" w:color="auto" w:fill="auto"/>
            <w:vAlign w:val="center"/>
          </w:tcPr>
          <w:p w14:paraId="64A3A16D">
            <w:pPr>
              <w:keepNext w:val="0"/>
              <w:keepLines w:val="0"/>
              <w:pageBreakBefore w:val="0"/>
              <w:widowControl/>
              <w:kinsoku w:val="0"/>
              <w:wordWrap/>
              <w:overflowPunct/>
              <w:topLinePunct w:val="0"/>
              <w:autoSpaceDE w:val="0"/>
              <w:autoSpaceDN w:val="0"/>
              <w:bidi w:val="0"/>
              <w:adjustRightInd w:val="0"/>
              <w:snapToGrid w:val="0"/>
              <w:spacing w:before="191" w:line="300" w:lineRule="exact"/>
              <w:ind w:left="87" w:leftChars="0" w:right="80" w:rightChars="0" w:firstLine="8"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引导</w:t>
            </w:r>
            <w:r>
              <w:rPr>
                <w:rFonts w:hint="eastAsia" w:eastAsia="Arial" w:asciiTheme="minorEastAsia" w:hAnsiTheme="minorEastAsia" w:cstheme="minorEastAsia"/>
                <w:snapToGrid w:val="0"/>
                <w:color w:val="auto"/>
                <w:spacing w:val="-6"/>
                <w:kern w:val="0"/>
                <w:sz w:val="22"/>
                <w:szCs w:val="22"/>
                <w:highlight w:val="none"/>
                <w:shd w:val="clear" w:color="auto" w:fill="auto"/>
                <w:lang w:val="en-US" w:eastAsia="zh-CN" w:bidi="ar-SA"/>
              </w:rPr>
              <w:t>我区</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符合相关条件的企事业单</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位</w:t>
            </w:r>
            <w:r>
              <w:rPr>
                <w:rFonts w:hint="eastAsia" w:eastAsia="Arial" w:asciiTheme="minorEastAsia" w:hAnsiTheme="minorEastAsia" w:cstheme="minorEastAsia"/>
                <w:snapToGrid w:val="0"/>
                <w:color w:val="auto"/>
                <w:spacing w:val="-5"/>
                <w:kern w:val="0"/>
                <w:sz w:val="22"/>
                <w:szCs w:val="22"/>
                <w:highlight w:val="none"/>
                <w:shd w:val="clear" w:color="auto" w:fill="auto"/>
                <w:lang w:val="en-US" w:eastAsia="zh-CN" w:bidi="ar-SA"/>
              </w:rPr>
              <w:t>申报黑龙江省开展制定重要技术标准、争创标准创新贡献奖、建设国家技术标准创新基地等标准化工作奖补项目</w:t>
            </w:r>
          </w:p>
        </w:tc>
        <w:tc>
          <w:tcPr>
            <w:tcW w:w="2347" w:type="dxa"/>
            <w:vMerge w:val="restart"/>
            <w:shd w:val="clear" w:color="auto" w:fill="auto"/>
            <w:vAlign w:val="center"/>
          </w:tcPr>
          <w:p w14:paraId="69D4E922">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0457-2157138</w:t>
            </w:r>
          </w:p>
        </w:tc>
        <w:tc>
          <w:tcPr>
            <w:tcW w:w="492" w:type="dxa"/>
            <w:vMerge w:val="continue"/>
            <w:shd w:val="clear" w:color="auto" w:fill="auto"/>
            <w:vAlign w:val="center"/>
          </w:tcPr>
          <w:p w14:paraId="204B38F5">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default"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pPr>
          </w:p>
        </w:tc>
      </w:tr>
      <w:tr w14:paraId="785A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9" w:hRule="atLeast"/>
          <w:jc w:val="center"/>
        </w:trPr>
        <w:tc>
          <w:tcPr>
            <w:tcW w:w="529" w:type="dxa"/>
            <w:shd w:val="clear" w:color="auto" w:fill="auto"/>
            <w:vAlign w:val="center"/>
          </w:tcPr>
          <w:p w14:paraId="490E254A">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2"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en-US" w:bidi="ar-SA"/>
              </w:rPr>
              <w:t>5</w:t>
            </w: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zh-CN" w:bidi="ar-SA"/>
              </w:rPr>
              <w:t>2</w:t>
            </w:r>
          </w:p>
        </w:tc>
        <w:tc>
          <w:tcPr>
            <w:tcW w:w="746" w:type="dxa"/>
            <w:vMerge w:val="continue"/>
            <w:shd w:val="clear" w:color="auto" w:fill="auto"/>
            <w:vAlign w:val="center"/>
          </w:tcPr>
          <w:p w14:paraId="70499D9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0D1999E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33A0071C">
            <w:pPr>
              <w:keepNext w:val="0"/>
              <w:keepLines w:val="0"/>
              <w:pageBreakBefore w:val="0"/>
              <w:widowControl/>
              <w:kinsoku w:val="0"/>
              <w:wordWrap/>
              <w:overflowPunct/>
              <w:topLinePunct w:val="0"/>
              <w:autoSpaceDE w:val="0"/>
              <w:autoSpaceDN w:val="0"/>
              <w:bidi w:val="0"/>
              <w:adjustRightInd w:val="0"/>
              <w:snapToGrid w:val="0"/>
              <w:spacing w:before="5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国家级或</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zh-CN" w:bidi="ar-SA"/>
              </w:rPr>
              <w:t>地（市）</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级标准化试点</w:t>
            </w:r>
          </w:p>
        </w:tc>
        <w:tc>
          <w:tcPr>
            <w:tcW w:w="3000" w:type="dxa"/>
            <w:shd w:val="clear" w:color="auto" w:fill="auto"/>
            <w:vAlign w:val="center"/>
          </w:tcPr>
          <w:p w14:paraId="1B6B66E2">
            <w:pPr>
              <w:keepNext w:val="0"/>
              <w:keepLines w:val="0"/>
              <w:pageBreakBefore w:val="0"/>
              <w:widowControl/>
              <w:kinsoku w:val="0"/>
              <w:wordWrap/>
              <w:overflowPunct/>
              <w:topLinePunct w:val="0"/>
              <w:autoSpaceDE w:val="0"/>
              <w:autoSpaceDN w:val="0"/>
              <w:bidi w:val="0"/>
              <w:adjustRightInd w:val="0"/>
              <w:snapToGrid w:val="0"/>
              <w:spacing w:before="246" w:line="300" w:lineRule="exact"/>
              <w:ind w:right="28"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符合相关要求的企事业单位可以申报</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建设国家级或市级标准化试点项目、</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国家级质量标准实验室、国家标准验证点和国家技术标准创新基地等</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国家重大标准化技术支撑平台。</w:t>
            </w:r>
          </w:p>
        </w:tc>
        <w:tc>
          <w:tcPr>
            <w:tcW w:w="2347" w:type="dxa"/>
            <w:vMerge w:val="continue"/>
            <w:shd w:val="clear" w:color="auto" w:fill="auto"/>
            <w:vAlign w:val="center"/>
          </w:tcPr>
          <w:p w14:paraId="0F847C1E">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20E46B25">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17E1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29" w:type="dxa"/>
            <w:shd w:val="clear" w:color="auto" w:fill="auto"/>
            <w:vAlign w:val="center"/>
          </w:tcPr>
          <w:p w14:paraId="053E92E8">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2"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en-US" w:bidi="ar-SA"/>
              </w:rPr>
              <w:t>5</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t>3</w:t>
            </w:r>
          </w:p>
        </w:tc>
        <w:tc>
          <w:tcPr>
            <w:tcW w:w="746" w:type="dxa"/>
            <w:vMerge w:val="continue"/>
            <w:shd w:val="clear" w:color="auto" w:fill="auto"/>
            <w:vAlign w:val="center"/>
          </w:tcPr>
          <w:p w14:paraId="3DF6368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1080" w:type="dxa"/>
            <w:vMerge w:val="continue"/>
            <w:shd w:val="clear" w:color="auto" w:fill="auto"/>
            <w:vAlign w:val="center"/>
          </w:tcPr>
          <w:p w14:paraId="10A1FF1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p>
        </w:tc>
        <w:tc>
          <w:tcPr>
            <w:tcW w:w="1697" w:type="dxa"/>
            <w:shd w:val="clear" w:color="auto" w:fill="auto"/>
            <w:vAlign w:val="center"/>
          </w:tcPr>
          <w:p w14:paraId="1C84B848">
            <w:pPr>
              <w:keepNext w:val="0"/>
              <w:keepLines w:val="0"/>
              <w:pageBreakBefore w:val="0"/>
              <w:widowControl/>
              <w:kinsoku w:val="0"/>
              <w:wordWrap/>
              <w:overflowPunct/>
              <w:topLinePunct w:val="0"/>
              <w:autoSpaceDE w:val="0"/>
              <w:autoSpaceDN w:val="0"/>
              <w:bidi w:val="0"/>
              <w:adjustRightInd w:val="0"/>
              <w:snapToGrid w:val="0"/>
              <w:spacing w:before="5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9"/>
                <w:kern w:val="0"/>
                <w:sz w:val="22"/>
                <w:szCs w:val="22"/>
                <w:highlight w:val="none"/>
                <w:shd w:val="clear" w:color="auto" w:fill="auto"/>
                <w:lang w:val="en-US" w:eastAsia="en-US" w:bidi="ar-SA"/>
              </w:rPr>
              <w:t>企业标准“领跑</w:t>
            </w: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者”行动</w:t>
            </w:r>
          </w:p>
        </w:tc>
        <w:tc>
          <w:tcPr>
            <w:tcW w:w="3000" w:type="dxa"/>
            <w:shd w:val="clear" w:color="auto" w:fill="auto"/>
            <w:vAlign w:val="center"/>
          </w:tcPr>
          <w:p w14:paraId="7B17601B">
            <w:pPr>
              <w:keepNext w:val="0"/>
              <w:keepLines w:val="0"/>
              <w:pageBreakBefore w:val="0"/>
              <w:widowControl/>
              <w:kinsoku w:val="0"/>
              <w:wordWrap/>
              <w:overflowPunct/>
              <w:topLinePunct w:val="0"/>
              <w:autoSpaceDE w:val="0"/>
              <w:autoSpaceDN w:val="0"/>
              <w:bidi w:val="0"/>
              <w:adjustRightInd w:val="0"/>
              <w:snapToGrid w:val="0"/>
              <w:spacing w:before="194" w:line="300" w:lineRule="exact"/>
              <w:ind w:left="88" w:leftChars="0" w:right="22" w:rightChars="0" w:firstLine="1"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解读企业标准“领跑者”政策，引导</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企业在企业标准自我声明公开基础</w:t>
            </w:r>
            <w:r>
              <w:rPr>
                <w:rFonts w:hint="eastAsia" w:asciiTheme="minorEastAsia" w:hAnsiTheme="minorEastAsia" w:eastAsiaTheme="minorEastAsia" w:cstheme="minorEastAsia"/>
                <w:snapToGrid w:val="0"/>
                <w:color w:val="auto"/>
                <w:spacing w:val="-12"/>
                <w:kern w:val="0"/>
                <w:sz w:val="22"/>
                <w:szCs w:val="22"/>
                <w:highlight w:val="none"/>
                <w:shd w:val="clear" w:color="auto" w:fill="auto"/>
                <w:lang w:val="en-US" w:eastAsia="en-US" w:bidi="ar-SA"/>
              </w:rPr>
              <w:t>上积极参加企业标准“领跑者”活动。</w:t>
            </w:r>
          </w:p>
        </w:tc>
        <w:tc>
          <w:tcPr>
            <w:tcW w:w="2347" w:type="dxa"/>
            <w:vMerge w:val="continue"/>
            <w:shd w:val="clear" w:color="auto" w:fill="auto"/>
            <w:vAlign w:val="center"/>
          </w:tcPr>
          <w:p w14:paraId="59379B8C">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28906AA7">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5D57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399" w:type="dxa"/>
            <w:gridSpan w:val="6"/>
            <w:shd w:val="clear" w:color="auto" w:fill="A4A4A4" w:themeFill="background1" w:themeFillShade="A5"/>
            <w:vAlign w:val="center"/>
          </w:tcPr>
          <w:p w14:paraId="479BD6CB">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c>
          <w:tcPr>
            <w:tcW w:w="492" w:type="dxa"/>
            <w:vMerge w:val="continue"/>
            <w:shd w:val="clear" w:color="auto" w:fill="auto"/>
            <w:vAlign w:val="center"/>
          </w:tcPr>
          <w:p w14:paraId="59B38C54">
            <w:pPr>
              <w:keepNext w:val="0"/>
              <w:keepLines w:val="0"/>
              <w:pageBreakBefore w:val="0"/>
              <w:widowControl/>
              <w:kinsoku w:val="0"/>
              <w:wordWrap/>
              <w:overflowPunct/>
              <w:topLinePunct w:val="0"/>
              <w:autoSpaceDE w:val="0"/>
              <w:autoSpaceDN w:val="0"/>
              <w:bidi w:val="0"/>
              <w:adjustRightInd w:val="0"/>
              <w:snapToGrid w:val="0"/>
              <w:spacing w:before="59"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r w14:paraId="0D28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atLeast"/>
          <w:jc w:val="center"/>
        </w:trPr>
        <w:tc>
          <w:tcPr>
            <w:tcW w:w="529" w:type="dxa"/>
            <w:shd w:val="clear" w:color="auto" w:fill="auto"/>
            <w:vAlign w:val="center"/>
          </w:tcPr>
          <w:p w14:paraId="1E409F58">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3" w:leftChars="0"/>
              <w:jc w:val="both"/>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en-US" w:bidi="ar-SA"/>
              </w:rPr>
              <w:t>5</w:t>
            </w: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zh-CN" w:bidi="ar-SA"/>
              </w:rPr>
              <w:t>4</w:t>
            </w:r>
          </w:p>
        </w:tc>
        <w:tc>
          <w:tcPr>
            <w:tcW w:w="746" w:type="dxa"/>
            <w:vMerge w:val="restart"/>
            <w:shd w:val="clear" w:color="auto" w:fill="auto"/>
            <w:vAlign w:val="center"/>
          </w:tcPr>
          <w:p w14:paraId="24CA61F8">
            <w:pPr>
              <w:keepNext w:val="0"/>
              <w:keepLines w:val="0"/>
              <w:pageBreakBefore w:val="0"/>
              <w:widowControl/>
              <w:kinsoku w:val="0"/>
              <w:wordWrap/>
              <w:overflowPunct/>
              <w:topLinePunct w:val="0"/>
              <w:autoSpaceDE w:val="0"/>
              <w:autoSpaceDN w:val="0"/>
              <w:bidi w:val="0"/>
              <w:adjustRightInd w:val="0"/>
              <w:snapToGrid w:val="0"/>
              <w:spacing w:before="56" w:line="300" w:lineRule="exact"/>
              <w:jc w:val="center"/>
              <w:textAlignment w:val="baseline"/>
              <w:rPr>
                <w:rFonts w:hint="eastAsia" w:asciiTheme="minorEastAsia" w:hAnsiTheme="minorEastAsia" w:eastAsiaTheme="minorEastAsia" w:cstheme="minorEastAsia"/>
                <w:snapToGrid w:val="0"/>
                <w:color w:val="auto"/>
                <w:spacing w:val="-1"/>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eastAsia="en-US"/>
              </w:rPr>
              <w:t>权益</w:t>
            </w:r>
          </w:p>
          <w:p w14:paraId="0C5F3746">
            <w:pPr>
              <w:keepNext w:val="0"/>
              <w:keepLines w:val="0"/>
              <w:pageBreakBefore w:val="0"/>
              <w:widowControl/>
              <w:kinsoku w:val="0"/>
              <w:wordWrap/>
              <w:overflowPunct/>
              <w:topLinePunct w:val="0"/>
              <w:autoSpaceDE w:val="0"/>
              <w:autoSpaceDN w:val="0"/>
              <w:bidi w:val="0"/>
              <w:adjustRightInd w:val="0"/>
              <w:snapToGrid w:val="0"/>
              <w:spacing w:before="56"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eastAsia="en-US"/>
              </w:rPr>
              <w:t>保护</w:t>
            </w:r>
          </w:p>
        </w:tc>
        <w:tc>
          <w:tcPr>
            <w:tcW w:w="1080" w:type="dxa"/>
            <w:vMerge w:val="restart"/>
            <w:shd w:val="clear" w:color="auto" w:fill="auto"/>
            <w:vAlign w:val="center"/>
          </w:tcPr>
          <w:p w14:paraId="17CC7B1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rPr>
              <w:t>纠纷解决</w:t>
            </w:r>
          </w:p>
        </w:tc>
        <w:tc>
          <w:tcPr>
            <w:tcW w:w="1697" w:type="dxa"/>
            <w:shd w:val="clear" w:color="auto" w:fill="auto"/>
            <w:vAlign w:val="center"/>
          </w:tcPr>
          <w:p w14:paraId="0C8C7F51">
            <w:pPr>
              <w:keepNext w:val="0"/>
              <w:keepLines w:val="0"/>
              <w:pageBreakBefore w:val="0"/>
              <w:widowControl/>
              <w:kinsoku w:val="0"/>
              <w:wordWrap/>
              <w:overflowPunct/>
              <w:topLinePunct w:val="0"/>
              <w:autoSpaceDE w:val="0"/>
              <w:autoSpaceDN w:val="0"/>
              <w:bidi w:val="0"/>
              <w:adjustRightInd w:val="0"/>
              <w:snapToGrid w:val="0"/>
              <w:spacing w:before="59"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企业名称争议</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裁决</w:t>
            </w:r>
          </w:p>
        </w:tc>
        <w:tc>
          <w:tcPr>
            <w:tcW w:w="3000" w:type="dxa"/>
            <w:shd w:val="clear" w:color="auto" w:fill="auto"/>
            <w:vAlign w:val="center"/>
          </w:tcPr>
          <w:p w14:paraId="5381DCA4">
            <w:pPr>
              <w:keepNext w:val="0"/>
              <w:keepLines w:val="0"/>
              <w:pageBreakBefore w:val="0"/>
              <w:widowControl/>
              <w:kinsoku w:val="0"/>
              <w:wordWrap/>
              <w:overflowPunct/>
              <w:topLinePunct w:val="0"/>
              <w:autoSpaceDE w:val="0"/>
              <w:autoSpaceDN w:val="0"/>
              <w:bidi w:val="0"/>
              <w:adjustRightInd w:val="0"/>
              <w:snapToGrid w:val="0"/>
              <w:spacing w:before="58" w:line="300" w:lineRule="exact"/>
              <w:ind w:left="90" w:leftChars="0" w:right="80" w:rightChars="0" w:hanging="2"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企业因名称与他人发生争议，可以依</w:t>
            </w:r>
            <w:r>
              <w:rPr>
                <w:rFonts w:hint="eastAsia" w:asciiTheme="minorEastAsia" w:hAnsiTheme="minorEastAsia" w:eastAsiaTheme="minorEastAsia" w:cstheme="minorEastAsia"/>
                <w:snapToGrid w:val="0"/>
                <w:color w:val="auto"/>
                <w:spacing w:val="-6"/>
                <w:kern w:val="0"/>
                <w:sz w:val="22"/>
                <w:szCs w:val="22"/>
                <w:highlight w:val="none"/>
                <w:shd w:val="clear" w:color="auto" w:fill="auto"/>
                <w:lang w:val="en-US" w:eastAsia="en-US" w:bidi="ar-SA"/>
              </w:rPr>
              <w:t>法申请裁决处理。</w:t>
            </w:r>
          </w:p>
        </w:tc>
        <w:tc>
          <w:tcPr>
            <w:tcW w:w="2347" w:type="dxa"/>
            <w:shd w:val="clear" w:color="auto" w:fill="auto"/>
            <w:vAlign w:val="center"/>
          </w:tcPr>
          <w:p w14:paraId="206EF56B">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地区局：0457-2751322</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br w:type="textWrapping"/>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加区局：0457-2741067</w:t>
            </w:r>
          </w:p>
          <w:p w14:paraId="1B6A9E35">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新林局：0457-3187185</w:t>
            </w:r>
          </w:p>
          <w:p w14:paraId="582FE5E5">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漠河局：0457-2883210</w:t>
            </w:r>
          </w:p>
          <w:p w14:paraId="203B34F3">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呼玛局：0457-3505040</w:t>
            </w:r>
          </w:p>
          <w:p w14:paraId="46613865">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塔河局：0457-3607229</w:t>
            </w:r>
          </w:p>
          <w:p w14:paraId="5A6C914C">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cstheme="minorEastAsia"/>
                <w:snapToGrid w:val="0"/>
                <w:color w:val="auto"/>
                <w:kern w:val="0"/>
                <w:sz w:val="22"/>
                <w:szCs w:val="22"/>
                <w:highlight w:val="none"/>
                <w:shd w:val="clear" w:color="auto" w:fill="auto"/>
                <w:lang w:val="en-US" w:eastAsia="zh-CN" w:bidi="ar-SA"/>
              </w:rPr>
              <w:t>松岭</w:t>
            </w: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局：0457-3322151</w:t>
            </w:r>
          </w:p>
          <w:p w14:paraId="39CF155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呼中局：0457-3438026</w:t>
            </w:r>
          </w:p>
        </w:tc>
        <w:tc>
          <w:tcPr>
            <w:tcW w:w="492" w:type="dxa"/>
            <w:vMerge w:val="continue"/>
            <w:shd w:val="clear" w:color="auto" w:fill="auto"/>
            <w:vAlign w:val="center"/>
          </w:tcPr>
          <w:p w14:paraId="448AEF88">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Cs w:val="21"/>
                <w:lang w:val="en-US" w:eastAsia="zh-CN"/>
              </w:rPr>
            </w:pPr>
          </w:p>
        </w:tc>
      </w:tr>
      <w:tr w14:paraId="21D3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529" w:type="dxa"/>
            <w:shd w:val="clear" w:color="auto" w:fill="auto"/>
            <w:vAlign w:val="center"/>
          </w:tcPr>
          <w:p w14:paraId="34671857">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3"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55</w:t>
            </w:r>
          </w:p>
        </w:tc>
        <w:tc>
          <w:tcPr>
            <w:tcW w:w="746" w:type="dxa"/>
            <w:vMerge w:val="continue"/>
            <w:shd w:val="clear" w:color="auto" w:fill="auto"/>
            <w:vAlign w:val="center"/>
          </w:tcPr>
          <w:p w14:paraId="3D3BDE9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vMerge w:val="continue"/>
            <w:shd w:val="clear" w:color="auto" w:fill="auto"/>
            <w:vAlign w:val="center"/>
          </w:tcPr>
          <w:p w14:paraId="505ECE7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697" w:type="dxa"/>
            <w:shd w:val="clear" w:color="auto" w:fill="auto"/>
            <w:vAlign w:val="center"/>
          </w:tcPr>
          <w:p w14:paraId="6EAEE32E">
            <w:pPr>
              <w:keepNext w:val="0"/>
              <w:keepLines w:val="0"/>
              <w:pageBreakBefore w:val="0"/>
              <w:widowControl/>
              <w:kinsoku w:val="0"/>
              <w:wordWrap/>
              <w:overflowPunct/>
              <w:topLinePunct w:val="0"/>
              <w:autoSpaceDE w:val="0"/>
              <w:autoSpaceDN w:val="0"/>
              <w:bidi w:val="0"/>
              <w:adjustRightInd w:val="0"/>
              <w:snapToGrid w:val="0"/>
              <w:spacing w:before="59" w:line="300" w:lineRule="exact"/>
              <w:ind w:right="82"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对计量纠纷的调解和仲裁检定</w:t>
            </w:r>
          </w:p>
        </w:tc>
        <w:tc>
          <w:tcPr>
            <w:tcW w:w="3000" w:type="dxa"/>
            <w:shd w:val="clear" w:color="auto" w:fill="auto"/>
            <w:vAlign w:val="center"/>
          </w:tcPr>
          <w:p w14:paraId="2CA6073C">
            <w:pPr>
              <w:keepNext w:val="0"/>
              <w:keepLines w:val="0"/>
              <w:pageBreakBefore w:val="0"/>
              <w:widowControl/>
              <w:kinsoku w:val="0"/>
              <w:wordWrap/>
              <w:overflowPunct/>
              <w:topLinePunct w:val="0"/>
              <w:autoSpaceDE w:val="0"/>
              <w:autoSpaceDN w:val="0"/>
              <w:bidi w:val="0"/>
              <w:adjustRightInd w:val="0"/>
              <w:snapToGrid w:val="0"/>
              <w:spacing w:before="58" w:line="300" w:lineRule="exact"/>
              <w:ind w:left="91" w:leftChars="0" w:right="38"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9"/>
                <w:kern w:val="0"/>
                <w:sz w:val="22"/>
                <w:szCs w:val="22"/>
                <w:highlight w:val="none"/>
                <w:shd w:val="clear" w:color="auto" w:fill="auto"/>
                <w:lang w:val="en-US" w:eastAsia="en-US" w:bidi="ar-SA"/>
              </w:rPr>
              <w:t>负责计量纠纷的调解和仲裁检定，</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维护计量公正。</w:t>
            </w:r>
          </w:p>
        </w:tc>
        <w:tc>
          <w:tcPr>
            <w:tcW w:w="2347" w:type="dxa"/>
            <w:shd w:val="clear" w:color="auto" w:fill="auto"/>
            <w:vAlign w:val="center"/>
          </w:tcPr>
          <w:p w14:paraId="01A2CD10">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t>0457-2157128</w:t>
            </w:r>
          </w:p>
        </w:tc>
        <w:tc>
          <w:tcPr>
            <w:tcW w:w="492" w:type="dxa"/>
            <w:vMerge w:val="continue"/>
            <w:shd w:val="clear" w:color="auto" w:fill="auto"/>
            <w:vAlign w:val="center"/>
          </w:tcPr>
          <w:p w14:paraId="0D0D73E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default" w:asciiTheme="minorEastAsia" w:hAnsiTheme="minorEastAsia" w:eastAsiaTheme="minorEastAsia" w:cstheme="minorEastAsia"/>
                <w:snapToGrid w:val="0"/>
                <w:color w:val="auto"/>
                <w:spacing w:val="-3"/>
                <w:kern w:val="0"/>
                <w:sz w:val="22"/>
                <w:szCs w:val="22"/>
                <w:highlight w:val="none"/>
                <w:shd w:val="clear" w:color="auto" w:fill="auto"/>
                <w:lang w:val="en-US" w:eastAsia="zh-CN" w:bidi="ar-SA"/>
              </w:rPr>
            </w:pPr>
          </w:p>
        </w:tc>
      </w:tr>
      <w:tr w14:paraId="2F41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29" w:type="dxa"/>
            <w:shd w:val="clear" w:color="auto" w:fill="auto"/>
            <w:vAlign w:val="center"/>
          </w:tcPr>
          <w:p w14:paraId="2B4C657D">
            <w:pPr>
              <w:keepNext w:val="0"/>
              <w:keepLines w:val="0"/>
              <w:pageBreakBefore w:val="0"/>
              <w:widowControl/>
              <w:kinsoku w:val="0"/>
              <w:wordWrap/>
              <w:overflowPunct/>
              <w:topLinePunct w:val="0"/>
              <w:autoSpaceDE w:val="0"/>
              <w:autoSpaceDN w:val="0"/>
              <w:bidi w:val="0"/>
              <w:adjustRightInd w:val="0"/>
              <w:snapToGrid w:val="0"/>
              <w:spacing w:before="59" w:line="300" w:lineRule="exact"/>
              <w:ind w:left="197"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56</w:t>
            </w:r>
          </w:p>
        </w:tc>
        <w:tc>
          <w:tcPr>
            <w:tcW w:w="746" w:type="dxa"/>
            <w:vMerge w:val="continue"/>
            <w:shd w:val="clear" w:color="auto" w:fill="auto"/>
            <w:vAlign w:val="center"/>
          </w:tcPr>
          <w:p w14:paraId="6E9ABE3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shd w:val="clear" w:color="auto" w:fill="auto"/>
            <w:vAlign w:val="center"/>
          </w:tcPr>
          <w:p w14:paraId="61DDF261">
            <w:pPr>
              <w:keepNext w:val="0"/>
              <w:keepLines w:val="0"/>
              <w:pageBreakBefore w:val="0"/>
              <w:widowControl/>
              <w:kinsoku w:val="0"/>
              <w:wordWrap/>
              <w:overflowPunct/>
              <w:topLinePunct w:val="0"/>
              <w:autoSpaceDE w:val="0"/>
              <w:autoSpaceDN w:val="0"/>
              <w:bidi w:val="0"/>
              <w:adjustRightInd w:val="0"/>
              <w:snapToGrid w:val="0"/>
              <w:spacing w:before="77"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eastAsia="en-US"/>
              </w:rPr>
              <w:t>消费者权益</w:t>
            </w: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eastAsia="en-US"/>
              </w:rPr>
              <w:t>保护</w:t>
            </w:r>
            <w:r>
              <w:rPr>
                <w:rFonts w:hint="eastAsia" w:eastAsia="Arial" w:asciiTheme="minorEastAsia" w:hAnsiTheme="minorEastAsia" w:cstheme="minorEastAsia"/>
                <w:snapToGrid w:val="0"/>
                <w:color w:val="auto"/>
                <w:spacing w:val="-2"/>
                <w:kern w:val="0"/>
                <w:sz w:val="22"/>
                <w:szCs w:val="22"/>
                <w:highlight w:val="none"/>
                <w:shd w:val="clear" w:color="auto" w:fill="auto"/>
                <w:lang w:eastAsia="zh-CN"/>
              </w:rPr>
              <w:t>法律法规宣传</w:t>
            </w:r>
          </w:p>
        </w:tc>
        <w:tc>
          <w:tcPr>
            <w:tcW w:w="1697" w:type="dxa"/>
            <w:shd w:val="clear" w:color="auto" w:fill="auto"/>
            <w:vAlign w:val="center"/>
          </w:tcPr>
          <w:p w14:paraId="22C53440">
            <w:pPr>
              <w:keepNext w:val="0"/>
              <w:keepLines w:val="0"/>
              <w:pageBreakBefore w:val="0"/>
              <w:widowControl/>
              <w:kinsoku w:val="0"/>
              <w:wordWrap/>
              <w:overflowPunct/>
              <w:topLinePunct w:val="0"/>
              <w:autoSpaceDE w:val="0"/>
              <w:autoSpaceDN w:val="0"/>
              <w:bidi w:val="0"/>
              <w:adjustRightInd w:val="0"/>
              <w:snapToGrid w:val="0"/>
              <w:spacing w:before="58"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消费者权益保</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护</w:t>
            </w:r>
            <w:r>
              <w:rPr>
                <w:rFonts w:hint="eastAsia" w:eastAsia="Arial" w:asciiTheme="minorEastAsia" w:hAnsiTheme="minorEastAsia" w:cstheme="minorEastAsia"/>
                <w:snapToGrid w:val="0"/>
                <w:color w:val="auto"/>
                <w:spacing w:val="-3"/>
                <w:kern w:val="0"/>
                <w:sz w:val="22"/>
                <w:szCs w:val="22"/>
                <w:highlight w:val="none"/>
                <w:shd w:val="clear" w:color="auto" w:fill="auto"/>
                <w:lang w:val="en-US" w:eastAsia="zh-CN" w:bidi="ar-SA"/>
              </w:rPr>
              <w:t>法律法规宣传</w:t>
            </w:r>
          </w:p>
        </w:tc>
        <w:tc>
          <w:tcPr>
            <w:tcW w:w="3000" w:type="dxa"/>
            <w:shd w:val="clear" w:color="auto" w:fill="auto"/>
            <w:vAlign w:val="center"/>
          </w:tcPr>
          <w:p w14:paraId="081193B6">
            <w:pPr>
              <w:keepNext w:val="0"/>
              <w:keepLines w:val="0"/>
              <w:pageBreakBefore w:val="0"/>
              <w:widowControl/>
              <w:kinsoku w:val="0"/>
              <w:wordWrap/>
              <w:overflowPunct/>
              <w:topLinePunct w:val="0"/>
              <w:autoSpaceDE w:val="0"/>
              <w:autoSpaceDN w:val="0"/>
              <w:bidi w:val="0"/>
              <w:adjustRightInd w:val="0"/>
              <w:snapToGrid w:val="0"/>
              <w:spacing w:before="260" w:line="300" w:lineRule="exact"/>
              <w:ind w:left="87" w:leftChars="0" w:right="78" w:rightChars="0" w:firstLine="1" w:firstLine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5"/>
                <w:kern w:val="0"/>
                <w:sz w:val="22"/>
                <w:szCs w:val="22"/>
                <w:highlight w:val="none"/>
                <w:shd w:val="clear" w:color="auto" w:fill="auto"/>
                <w:lang w:val="en-US" w:eastAsia="en-US" w:bidi="ar-SA"/>
              </w:rPr>
              <w:t>开展《中华人民共和国消费者权益保护法》《中华人民共和国消费者权益保护法实施条例》《网络购买商品七</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日无理由退货暂行办法》等法律法</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规</w:t>
            </w:r>
            <w:r>
              <w:rPr>
                <w:rFonts w:hint="eastAsia" w:eastAsia="Arial" w:asciiTheme="minorEastAsia" w:hAnsiTheme="minorEastAsia" w:cstheme="minorEastAsia"/>
                <w:snapToGrid w:val="0"/>
                <w:color w:val="auto"/>
                <w:spacing w:val="-7"/>
                <w:kern w:val="0"/>
                <w:sz w:val="22"/>
                <w:szCs w:val="22"/>
                <w:highlight w:val="none"/>
                <w:shd w:val="clear" w:color="auto" w:fill="auto"/>
                <w:lang w:val="en-US" w:eastAsia="zh-CN" w:bidi="ar-SA"/>
              </w:rPr>
              <w:t>宣传</w:t>
            </w: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w:t>
            </w:r>
          </w:p>
        </w:tc>
        <w:tc>
          <w:tcPr>
            <w:tcW w:w="2347" w:type="dxa"/>
            <w:shd w:val="clear" w:color="auto" w:fill="auto"/>
            <w:vAlign w:val="center"/>
          </w:tcPr>
          <w:p w14:paraId="733127DF">
            <w:pPr>
              <w:keepNext w:val="0"/>
              <w:keepLines w:val="0"/>
              <w:pageBreakBefore w:val="0"/>
              <w:widowControl/>
              <w:kinsoku w:val="0"/>
              <w:wordWrap/>
              <w:overflowPunct/>
              <w:topLinePunct w:val="0"/>
              <w:autoSpaceDE w:val="0"/>
              <w:autoSpaceDN w:val="0"/>
              <w:bidi w:val="0"/>
              <w:adjustRightInd w:val="0"/>
              <w:snapToGrid w:val="0"/>
              <w:spacing w:before="59" w:line="300" w:lineRule="exact"/>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0457-2122466</w:t>
            </w:r>
          </w:p>
        </w:tc>
        <w:tc>
          <w:tcPr>
            <w:tcW w:w="492" w:type="dxa"/>
            <w:vMerge w:val="continue"/>
            <w:shd w:val="clear" w:color="auto" w:fill="auto"/>
            <w:vAlign w:val="center"/>
          </w:tcPr>
          <w:p w14:paraId="779FC2F2">
            <w:pPr>
              <w:widowControl/>
              <w:kinsoku w:val="0"/>
              <w:autoSpaceDE w:val="0"/>
              <w:autoSpaceDN w:val="0"/>
              <w:adjustRightInd w:val="0"/>
              <w:snapToGrid w:val="0"/>
              <w:spacing w:line="240" w:lineRule="auto"/>
              <w:jc w:val="center"/>
              <w:textAlignment w:val="baseline"/>
              <w:rPr>
                <w:rFonts w:hint="default" w:ascii="Arial" w:hAnsi="Arial" w:eastAsia="Arial" w:cs="Arial"/>
                <w:snapToGrid w:val="0"/>
                <w:color w:val="000000"/>
                <w:kern w:val="0"/>
                <w:szCs w:val="21"/>
                <w:lang w:val="en-US" w:eastAsia="zh-CN"/>
              </w:rPr>
            </w:pPr>
          </w:p>
        </w:tc>
      </w:tr>
      <w:tr w14:paraId="12E5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529" w:type="dxa"/>
            <w:shd w:val="clear" w:color="auto" w:fill="auto"/>
            <w:vAlign w:val="center"/>
          </w:tcPr>
          <w:p w14:paraId="25926A96">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3"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57</w:t>
            </w:r>
          </w:p>
        </w:tc>
        <w:tc>
          <w:tcPr>
            <w:tcW w:w="746" w:type="dxa"/>
            <w:vMerge w:val="continue"/>
            <w:shd w:val="clear" w:color="auto" w:fill="auto"/>
            <w:vAlign w:val="center"/>
          </w:tcPr>
          <w:p w14:paraId="6A9CF52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shd w:val="clear" w:color="auto" w:fill="auto"/>
            <w:vAlign w:val="center"/>
          </w:tcPr>
          <w:p w14:paraId="0024849F">
            <w:pPr>
              <w:keepNext w:val="0"/>
              <w:keepLines w:val="0"/>
              <w:pageBreakBefore w:val="0"/>
              <w:widowControl/>
              <w:kinsoku w:val="0"/>
              <w:wordWrap/>
              <w:overflowPunct/>
              <w:topLinePunct w:val="0"/>
              <w:autoSpaceDE w:val="0"/>
              <w:autoSpaceDN w:val="0"/>
              <w:bidi w:val="0"/>
              <w:adjustRightInd w:val="0"/>
              <w:snapToGrid w:val="0"/>
              <w:spacing w:before="77" w:line="300" w:lineRule="exact"/>
              <w:ind w:left="245"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eastAsia="en-US"/>
              </w:rPr>
              <w:t>公正执法</w:t>
            </w:r>
          </w:p>
        </w:tc>
        <w:tc>
          <w:tcPr>
            <w:tcW w:w="1697" w:type="dxa"/>
            <w:shd w:val="clear" w:color="auto" w:fill="auto"/>
            <w:vAlign w:val="center"/>
          </w:tcPr>
          <w:p w14:paraId="7D19EE14">
            <w:pPr>
              <w:keepNext w:val="0"/>
              <w:keepLines w:val="0"/>
              <w:pageBreakBefore w:val="0"/>
              <w:widowControl/>
              <w:kinsoku w:val="0"/>
              <w:wordWrap/>
              <w:overflowPunct/>
              <w:topLinePunct w:val="0"/>
              <w:autoSpaceDE w:val="0"/>
              <w:autoSpaceDN w:val="0"/>
              <w:bidi w:val="0"/>
              <w:adjustRightInd w:val="0"/>
              <w:snapToGrid w:val="0"/>
              <w:spacing w:before="59"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守护交易公平</w:t>
            </w:r>
            <w:r>
              <w:rPr>
                <w:rFonts w:hint="eastAsia" w:asciiTheme="minorEastAsia" w:hAnsiTheme="minorEastAsia" w:eastAsiaTheme="minorEastAsia" w:cstheme="minorEastAsia"/>
                <w:snapToGrid w:val="0"/>
                <w:color w:val="auto"/>
                <w:spacing w:val="-4"/>
                <w:kern w:val="0"/>
                <w:sz w:val="22"/>
                <w:szCs w:val="22"/>
                <w:highlight w:val="none"/>
                <w:shd w:val="clear" w:color="auto" w:fill="auto"/>
                <w:lang w:val="en-US" w:eastAsia="en-US" w:bidi="ar-SA"/>
              </w:rPr>
              <w:t>公正</w:t>
            </w:r>
          </w:p>
        </w:tc>
        <w:tc>
          <w:tcPr>
            <w:tcW w:w="3000" w:type="dxa"/>
            <w:shd w:val="clear" w:color="auto" w:fill="auto"/>
            <w:vAlign w:val="center"/>
          </w:tcPr>
          <w:p w14:paraId="7C035941">
            <w:pPr>
              <w:keepNext w:val="0"/>
              <w:keepLines w:val="0"/>
              <w:pageBreakBefore w:val="0"/>
              <w:widowControl/>
              <w:kinsoku w:val="0"/>
              <w:wordWrap/>
              <w:overflowPunct/>
              <w:topLinePunct w:val="0"/>
              <w:autoSpaceDE w:val="0"/>
              <w:autoSpaceDN w:val="0"/>
              <w:bidi w:val="0"/>
              <w:adjustRightInd w:val="0"/>
              <w:snapToGrid w:val="0"/>
              <w:spacing w:before="58" w:line="300" w:lineRule="exact"/>
              <w:ind w:left="88" w:leftChars="0" w:right="27"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12"/>
                <w:kern w:val="0"/>
                <w:sz w:val="22"/>
                <w:szCs w:val="22"/>
                <w:highlight w:val="none"/>
                <w:shd w:val="clear" w:color="auto" w:fill="auto"/>
                <w:lang w:val="en-US" w:eastAsia="en-US" w:bidi="ar-SA"/>
              </w:rPr>
              <w:t>履行工商、质监、食品、药品、价格、商标、专利等市场监管领域行政处罚、行政检查、行政强制职责。</w:t>
            </w:r>
          </w:p>
        </w:tc>
        <w:tc>
          <w:tcPr>
            <w:tcW w:w="2347" w:type="dxa"/>
            <w:shd w:val="clear" w:color="auto" w:fill="auto"/>
            <w:vAlign w:val="center"/>
          </w:tcPr>
          <w:p w14:paraId="1DF8C51B">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t>0457-2122629</w:t>
            </w:r>
          </w:p>
        </w:tc>
        <w:tc>
          <w:tcPr>
            <w:tcW w:w="492" w:type="dxa"/>
            <w:vMerge w:val="continue"/>
            <w:shd w:val="clear" w:color="auto" w:fill="auto"/>
            <w:vAlign w:val="center"/>
          </w:tcPr>
          <w:p w14:paraId="1D4D9D2E">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2" w:leftChars="0"/>
              <w:jc w:val="center"/>
              <w:textAlignment w:val="baseline"/>
              <w:rPr>
                <w:rFonts w:hint="default" w:asciiTheme="minorEastAsia" w:hAnsiTheme="minorEastAsia" w:eastAsiaTheme="minorEastAsia" w:cstheme="minorEastAsia"/>
                <w:snapToGrid w:val="0"/>
                <w:color w:val="auto"/>
                <w:spacing w:val="-2"/>
                <w:kern w:val="0"/>
                <w:sz w:val="22"/>
                <w:szCs w:val="22"/>
                <w:highlight w:val="none"/>
                <w:shd w:val="clear" w:color="auto" w:fill="auto"/>
                <w:lang w:val="en-US" w:eastAsia="zh-CN" w:bidi="ar-SA"/>
              </w:rPr>
            </w:pPr>
          </w:p>
        </w:tc>
      </w:tr>
      <w:tr w14:paraId="71EE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0" w:hRule="atLeast"/>
          <w:jc w:val="center"/>
        </w:trPr>
        <w:tc>
          <w:tcPr>
            <w:tcW w:w="529" w:type="dxa"/>
            <w:shd w:val="clear" w:color="auto" w:fill="auto"/>
            <w:vAlign w:val="center"/>
          </w:tcPr>
          <w:p w14:paraId="4492A74E">
            <w:pPr>
              <w:keepNext w:val="0"/>
              <w:keepLines w:val="0"/>
              <w:pageBreakBefore w:val="0"/>
              <w:widowControl/>
              <w:kinsoku w:val="0"/>
              <w:wordWrap/>
              <w:overflowPunct/>
              <w:topLinePunct w:val="0"/>
              <w:autoSpaceDE w:val="0"/>
              <w:autoSpaceDN w:val="0"/>
              <w:bidi w:val="0"/>
              <w:adjustRightInd w:val="0"/>
              <w:snapToGrid w:val="0"/>
              <w:spacing w:before="58" w:line="300" w:lineRule="exact"/>
              <w:ind w:left="192" w:leftChars="0"/>
              <w:jc w:val="both"/>
              <w:textAlignment w:val="baseline"/>
              <w:rPr>
                <w:rFonts w:hint="default" w:asciiTheme="minorEastAsia" w:hAnsiTheme="minorEastAsia" w:eastAsiaTheme="minorEastAsia" w:cstheme="minorEastAsia"/>
                <w:snapToGrid w:val="0"/>
                <w:color w:val="auto"/>
                <w:kern w:val="0"/>
                <w:sz w:val="22"/>
                <w:szCs w:val="22"/>
                <w:highlight w:val="none"/>
                <w:shd w:val="clear" w:color="auto" w:fill="auto"/>
                <w:lang w:val="en-US" w:eastAsia="zh-CN"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58</w:t>
            </w:r>
          </w:p>
        </w:tc>
        <w:tc>
          <w:tcPr>
            <w:tcW w:w="746" w:type="dxa"/>
            <w:vMerge w:val="continue"/>
            <w:shd w:val="clear" w:color="auto" w:fill="auto"/>
            <w:vAlign w:val="center"/>
          </w:tcPr>
          <w:p w14:paraId="0D87B0F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p>
        </w:tc>
        <w:tc>
          <w:tcPr>
            <w:tcW w:w="1080" w:type="dxa"/>
            <w:shd w:val="clear" w:color="auto" w:fill="auto"/>
            <w:vAlign w:val="center"/>
          </w:tcPr>
          <w:p w14:paraId="144D9950">
            <w:pPr>
              <w:keepNext w:val="0"/>
              <w:keepLines w:val="0"/>
              <w:pageBreakBefore w:val="0"/>
              <w:widowControl/>
              <w:kinsoku w:val="0"/>
              <w:wordWrap/>
              <w:overflowPunct/>
              <w:topLinePunct w:val="0"/>
              <w:autoSpaceDE w:val="0"/>
              <w:autoSpaceDN w:val="0"/>
              <w:bidi w:val="0"/>
              <w:adjustRightInd w:val="0"/>
              <w:snapToGrid w:val="0"/>
              <w:spacing w:before="77" w:line="300" w:lineRule="exact"/>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eastAsia="en-US"/>
              </w:rPr>
            </w:pPr>
            <w:r>
              <w:rPr>
                <w:rFonts w:hint="eastAsia" w:asciiTheme="minorEastAsia" w:hAnsiTheme="minorEastAsia" w:eastAsiaTheme="minorEastAsia" w:cstheme="minorEastAsia"/>
                <w:snapToGrid w:val="0"/>
                <w:color w:val="auto"/>
                <w:spacing w:val="-2"/>
                <w:kern w:val="0"/>
                <w:sz w:val="22"/>
                <w:szCs w:val="22"/>
                <w:highlight w:val="none"/>
                <w:shd w:val="clear" w:color="auto" w:fill="auto"/>
                <w:lang w:eastAsia="en-US"/>
              </w:rPr>
              <w:t>举报奖励</w:t>
            </w:r>
          </w:p>
        </w:tc>
        <w:tc>
          <w:tcPr>
            <w:tcW w:w="1697" w:type="dxa"/>
            <w:shd w:val="clear" w:color="auto" w:fill="auto"/>
            <w:vAlign w:val="center"/>
          </w:tcPr>
          <w:p w14:paraId="099B8B43">
            <w:pPr>
              <w:keepNext w:val="0"/>
              <w:keepLines w:val="0"/>
              <w:pageBreakBefore w:val="0"/>
              <w:widowControl/>
              <w:kinsoku w:val="0"/>
              <w:wordWrap/>
              <w:overflowPunct/>
              <w:topLinePunct w:val="0"/>
              <w:autoSpaceDE w:val="0"/>
              <w:autoSpaceDN w:val="0"/>
              <w:bidi w:val="0"/>
              <w:adjustRightInd w:val="0"/>
              <w:snapToGrid w:val="0"/>
              <w:spacing w:before="58" w:line="300" w:lineRule="exact"/>
              <w:ind w:right="170"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重大违法行为</w:t>
            </w:r>
            <w:r>
              <w:rPr>
                <w:rFonts w:hint="eastAsia" w:asciiTheme="minorEastAsia" w:hAnsiTheme="minorEastAsia" w:eastAsiaTheme="minorEastAsia" w:cstheme="minorEastAsia"/>
                <w:snapToGrid w:val="0"/>
                <w:color w:val="auto"/>
                <w:spacing w:val="-1"/>
                <w:kern w:val="0"/>
                <w:sz w:val="22"/>
                <w:szCs w:val="22"/>
                <w:highlight w:val="none"/>
                <w:shd w:val="clear" w:color="auto" w:fill="auto"/>
                <w:lang w:val="en-US" w:eastAsia="en-US" w:bidi="ar-SA"/>
              </w:rPr>
              <w:t>举报奖励</w:t>
            </w:r>
          </w:p>
        </w:tc>
        <w:tc>
          <w:tcPr>
            <w:tcW w:w="3000" w:type="dxa"/>
            <w:shd w:val="clear" w:color="auto" w:fill="auto"/>
            <w:vAlign w:val="center"/>
          </w:tcPr>
          <w:p w14:paraId="7AA86D22">
            <w:pPr>
              <w:keepNext w:val="0"/>
              <w:keepLines w:val="0"/>
              <w:pageBreakBefore w:val="0"/>
              <w:widowControl/>
              <w:kinsoku w:val="0"/>
              <w:wordWrap/>
              <w:overflowPunct/>
              <w:topLinePunct w:val="0"/>
              <w:autoSpaceDE w:val="0"/>
              <w:autoSpaceDN w:val="0"/>
              <w:bidi w:val="0"/>
              <w:adjustRightInd w:val="0"/>
              <w:snapToGrid w:val="0"/>
              <w:spacing w:before="59" w:line="300" w:lineRule="exact"/>
              <w:ind w:left="87" w:leftChars="0" w:right="76" w:righ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spacing w:val="7"/>
                <w:kern w:val="0"/>
                <w:sz w:val="22"/>
                <w:szCs w:val="22"/>
                <w:highlight w:val="none"/>
                <w:shd w:val="clear" w:color="auto" w:fill="auto"/>
                <w:lang w:val="en-US" w:eastAsia="en-US" w:bidi="ar-SA"/>
              </w:rPr>
              <w:t>社会公众举报属于市场监管部门职责范围内的重大违法行为，经查证</w:t>
            </w:r>
            <w:r>
              <w:rPr>
                <w:rFonts w:hint="eastAsia" w:asciiTheme="minorEastAsia" w:hAnsiTheme="minorEastAsia" w:eastAsiaTheme="minorEastAsia" w:cstheme="minorEastAsia"/>
                <w:snapToGrid w:val="0"/>
                <w:color w:val="auto"/>
                <w:spacing w:val="-3"/>
                <w:kern w:val="0"/>
                <w:sz w:val="22"/>
                <w:szCs w:val="22"/>
                <w:highlight w:val="none"/>
                <w:shd w:val="clear" w:color="auto" w:fill="auto"/>
                <w:lang w:val="en-US" w:eastAsia="en-US" w:bidi="ar-SA"/>
              </w:rPr>
              <w:t>属实结案后给予相应奖励。</w:t>
            </w:r>
          </w:p>
        </w:tc>
        <w:tc>
          <w:tcPr>
            <w:tcW w:w="2347" w:type="dxa"/>
            <w:shd w:val="clear" w:color="auto" w:fill="auto"/>
            <w:vAlign w:val="center"/>
          </w:tcPr>
          <w:p w14:paraId="2DF39A26">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r>
              <w:rPr>
                <w:rFonts w:hint="eastAsia" w:asciiTheme="minorEastAsia" w:hAnsiTheme="minorEastAsia" w:eastAsiaTheme="minorEastAsia" w:cstheme="minorEastAsia"/>
                <w:snapToGrid w:val="0"/>
                <w:color w:val="auto"/>
                <w:kern w:val="0"/>
                <w:sz w:val="22"/>
                <w:szCs w:val="22"/>
                <w:highlight w:val="none"/>
                <w:shd w:val="clear" w:color="auto" w:fill="auto"/>
                <w:lang w:val="en-US" w:eastAsia="zh-CN" w:bidi="ar-SA"/>
              </w:rPr>
              <w:t>0457-2128611</w:t>
            </w:r>
          </w:p>
        </w:tc>
        <w:tc>
          <w:tcPr>
            <w:tcW w:w="492" w:type="dxa"/>
            <w:vMerge w:val="continue"/>
            <w:shd w:val="clear" w:color="auto" w:fill="auto"/>
            <w:vAlign w:val="center"/>
          </w:tcPr>
          <w:p w14:paraId="307E676B">
            <w:pPr>
              <w:keepNext w:val="0"/>
              <w:keepLines w:val="0"/>
              <w:pageBreakBefore w:val="0"/>
              <w:widowControl/>
              <w:kinsoku w:val="0"/>
              <w:wordWrap/>
              <w:overflowPunct/>
              <w:topLinePunct w:val="0"/>
              <w:autoSpaceDE w:val="0"/>
              <w:autoSpaceDN w:val="0"/>
              <w:bidi w:val="0"/>
              <w:adjustRightInd w:val="0"/>
              <w:snapToGrid w:val="0"/>
              <w:spacing w:before="58" w:line="300" w:lineRule="exact"/>
              <w:ind w:left="21" w:leftChars="0"/>
              <w:jc w:val="center"/>
              <w:textAlignment w:val="baseline"/>
              <w:rPr>
                <w:rFonts w:hint="eastAsia" w:asciiTheme="minorEastAsia" w:hAnsiTheme="minorEastAsia" w:eastAsiaTheme="minorEastAsia" w:cstheme="minorEastAsia"/>
                <w:snapToGrid w:val="0"/>
                <w:color w:val="auto"/>
                <w:kern w:val="0"/>
                <w:sz w:val="22"/>
                <w:szCs w:val="22"/>
                <w:highlight w:val="none"/>
                <w:shd w:val="clear" w:color="auto" w:fill="auto"/>
                <w:lang w:val="en-US" w:eastAsia="en-US" w:bidi="ar-SA"/>
              </w:rPr>
            </w:pPr>
          </w:p>
        </w:tc>
      </w:tr>
    </w:tbl>
    <w:p w14:paraId="50B2650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F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2025-09-15T06:48:01Z</dcterms:created>
  <dc:creator>Administrator</dc:creator>
  <cp:lastModifiedBy>Administrator</cp:lastModifiedBy>
  <dcterms:modified xsi:type="dcterms:W3CDTF">2025-09-15T06:48:06Z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eyJoZGlkIjoiNWI2OWM3ZWRmMGMxYTI5MTNlYmVjODgzOGQ5ZDk5MjIifQ==</vt:lpwstr>
  </property>
  <property fmtid="{D5CDD505-2E9C-101B-9397-08002B2CF9AE}" pid="4" name="ICV">
    <vt:lpwstr>06A70CDCCA9E4CA1AF04888D14EEADDD_12</vt:lpwstr>
  </property>
</Properties>
</file>